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6C05A" w14:textId="31694C80" w:rsidR="00B0305E" w:rsidRPr="00D16F56" w:rsidRDefault="00AA62AD" w:rsidP="00D16F56">
      <w:pPr>
        <w:jc w:val="center"/>
        <w:rPr>
          <w:b/>
          <w:color w:val="0070C0"/>
          <w:sz w:val="80"/>
          <w:szCs w:val="80"/>
        </w:rPr>
      </w:pPr>
      <w:r w:rsidRPr="00D16F56">
        <w:rPr>
          <w:b/>
          <w:color w:val="0070C0"/>
          <w:sz w:val="80"/>
          <w:szCs w:val="80"/>
        </w:rPr>
        <w:t>NHS GP SURVEY ACTION PLAN 20</w:t>
      </w:r>
      <w:r w:rsidR="005760BC">
        <w:rPr>
          <w:b/>
          <w:color w:val="0070C0"/>
          <w:sz w:val="80"/>
          <w:szCs w:val="80"/>
        </w:rPr>
        <w:t>2</w:t>
      </w:r>
      <w:r w:rsidR="006A53A9">
        <w:rPr>
          <w:b/>
          <w:color w:val="0070C0"/>
          <w:sz w:val="80"/>
          <w:szCs w:val="80"/>
        </w:rPr>
        <w:t>4</w:t>
      </w:r>
      <w:r w:rsidR="005760BC">
        <w:rPr>
          <w:b/>
          <w:color w:val="0070C0"/>
          <w:sz w:val="80"/>
          <w:szCs w:val="80"/>
        </w:rPr>
        <w:t>/2</w:t>
      </w:r>
      <w:r w:rsidR="006A53A9">
        <w:rPr>
          <w:b/>
          <w:color w:val="0070C0"/>
          <w:sz w:val="80"/>
          <w:szCs w:val="80"/>
        </w:rPr>
        <w:t>5</w:t>
      </w:r>
    </w:p>
    <w:p w14:paraId="68BE1D93" w14:textId="77777777" w:rsidR="00AA62AD" w:rsidRPr="00D16F56" w:rsidRDefault="00AA62AD" w:rsidP="00D16F56">
      <w:pPr>
        <w:jc w:val="center"/>
        <w:rPr>
          <w:b/>
          <w:color w:val="0070C0"/>
          <w:sz w:val="80"/>
          <w:szCs w:val="80"/>
        </w:rPr>
      </w:pPr>
      <w:r w:rsidRPr="00D16F56">
        <w:rPr>
          <w:b/>
          <w:color w:val="0070C0"/>
          <w:sz w:val="80"/>
          <w:szCs w:val="80"/>
        </w:rPr>
        <w:t>MOOR PARK MEDICAL PRACTICE B83661</w:t>
      </w:r>
    </w:p>
    <w:p w14:paraId="60818B48" w14:textId="0161BA95" w:rsidR="00D16F56" w:rsidRPr="00D16F56" w:rsidRDefault="00D16F56" w:rsidP="00D16F56">
      <w:pPr>
        <w:jc w:val="center"/>
        <w:rPr>
          <w:b/>
          <w:color w:val="0070C0"/>
          <w:sz w:val="80"/>
          <w:szCs w:val="80"/>
        </w:rPr>
      </w:pPr>
      <w:r w:rsidRPr="00D16F56">
        <w:rPr>
          <w:b/>
          <w:color w:val="0070C0"/>
          <w:sz w:val="80"/>
          <w:szCs w:val="80"/>
        </w:rPr>
        <w:t>The Practice is looking to improve on figures for patients</w:t>
      </w:r>
      <w:r w:rsidR="00D143F2">
        <w:rPr>
          <w:b/>
          <w:color w:val="0070C0"/>
          <w:sz w:val="80"/>
          <w:szCs w:val="80"/>
        </w:rPr>
        <w:t xml:space="preserve"> completing the </w:t>
      </w:r>
      <w:r w:rsidR="005760BC">
        <w:rPr>
          <w:b/>
          <w:color w:val="0070C0"/>
          <w:sz w:val="80"/>
          <w:szCs w:val="80"/>
        </w:rPr>
        <w:t>Surveys.</w:t>
      </w:r>
      <w:r w:rsidR="00D143F2">
        <w:rPr>
          <w:b/>
          <w:color w:val="0070C0"/>
          <w:sz w:val="80"/>
          <w:szCs w:val="80"/>
        </w:rPr>
        <w:t xml:space="preserve"> </w:t>
      </w:r>
    </w:p>
    <w:p w14:paraId="64C94529" w14:textId="77777777" w:rsidR="00D16F56" w:rsidRDefault="00D16F56">
      <w:pPr>
        <w:rPr>
          <w:b/>
          <w:color w:val="0070C0"/>
          <w:sz w:val="72"/>
          <w:szCs w:val="72"/>
        </w:rPr>
      </w:pPr>
    </w:p>
    <w:p w14:paraId="186F2757" w14:textId="77777777" w:rsidR="00D16F56" w:rsidRDefault="00D16F56">
      <w:pPr>
        <w:rPr>
          <w:b/>
          <w:color w:val="0070C0"/>
          <w:sz w:val="72"/>
          <w:szCs w:val="72"/>
        </w:rPr>
      </w:pPr>
    </w:p>
    <w:p w14:paraId="7B44E83A" w14:textId="77777777" w:rsidR="00D143F2" w:rsidRDefault="00D143F2">
      <w:pPr>
        <w:rPr>
          <w:b/>
          <w:color w:val="0070C0"/>
          <w:sz w:val="72"/>
          <w:szCs w:val="72"/>
        </w:rPr>
      </w:pPr>
    </w:p>
    <w:p w14:paraId="65F28203" w14:textId="4F571A7A" w:rsidR="005760BC" w:rsidRPr="005760BC" w:rsidRDefault="005760BC" w:rsidP="005760BC">
      <w:pPr>
        <w:tabs>
          <w:tab w:val="left" w:pos="1560"/>
        </w:tabs>
        <w:spacing w:after="0" w:line="240" w:lineRule="auto"/>
        <w:rPr>
          <w:rFonts w:eastAsia="Times New Roman" w:cs="Times New Roman"/>
          <w:b/>
          <w:bCs/>
          <w:sz w:val="28"/>
          <w:szCs w:val="28"/>
          <w:lang w:eastAsia="en-GB"/>
        </w:rPr>
      </w:pPr>
      <w:r w:rsidRPr="005760BC">
        <w:rPr>
          <w:rFonts w:eastAsia="Times New Roman" w:cs="Times New Roman"/>
          <w:b/>
          <w:bCs/>
          <w:sz w:val="28"/>
          <w:szCs w:val="28"/>
          <w:lang w:eastAsia="en-GB"/>
        </w:rPr>
        <w:lastRenderedPageBreak/>
        <w:t>NHS GP Survey – Well Done to all the team we all work</w:t>
      </w:r>
      <w:r w:rsidR="006A53A9">
        <w:rPr>
          <w:rFonts w:eastAsia="Times New Roman" w:cs="Times New Roman"/>
          <w:b/>
          <w:bCs/>
          <w:sz w:val="28"/>
          <w:szCs w:val="28"/>
          <w:lang w:eastAsia="en-GB"/>
        </w:rPr>
        <w:t xml:space="preserve"> hard to keep patient satisfaction and service at </w:t>
      </w:r>
      <w:proofErr w:type="spellStart"/>
      <w:proofErr w:type="gramStart"/>
      <w:r w:rsidR="006A53A9">
        <w:rPr>
          <w:rFonts w:eastAsia="Times New Roman" w:cs="Times New Roman"/>
          <w:b/>
          <w:bCs/>
          <w:sz w:val="28"/>
          <w:szCs w:val="28"/>
          <w:lang w:eastAsia="en-GB"/>
        </w:rPr>
        <w:t>a</w:t>
      </w:r>
      <w:proofErr w:type="spellEnd"/>
      <w:proofErr w:type="gramEnd"/>
      <w:r w:rsidR="006A53A9">
        <w:rPr>
          <w:rFonts w:eastAsia="Times New Roman" w:cs="Times New Roman"/>
          <w:b/>
          <w:bCs/>
          <w:sz w:val="28"/>
          <w:szCs w:val="28"/>
          <w:lang w:eastAsia="en-GB"/>
        </w:rPr>
        <w:t xml:space="preserve"> excellent level.</w:t>
      </w:r>
    </w:p>
    <w:p w14:paraId="254FE5DA" w14:textId="77777777" w:rsidR="006A53A9" w:rsidRDefault="005760BC" w:rsidP="005760BC">
      <w:pPr>
        <w:tabs>
          <w:tab w:val="left" w:pos="1560"/>
        </w:tabs>
        <w:spacing w:after="0" w:line="240" w:lineRule="auto"/>
        <w:rPr>
          <w:rFonts w:eastAsia="Times New Roman" w:cs="Times New Roman"/>
          <w:b/>
          <w:bCs/>
          <w:sz w:val="28"/>
          <w:szCs w:val="28"/>
          <w:lang w:eastAsia="en-GB"/>
        </w:rPr>
      </w:pPr>
      <w:r w:rsidRPr="005760BC">
        <w:rPr>
          <w:rFonts w:eastAsia="Times New Roman" w:cs="Times New Roman"/>
          <w:b/>
          <w:bCs/>
          <w:sz w:val="28"/>
          <w:szCs w:val="28"/>
          <w:lang w:eastAsia="en-GB"/>
        </w:rPr>
        <w:t>The results for the NHS GP Survey were published in the telegraph and argus</w:t>
      </w:r>
      <w:r>
        <w:rPr>
          <w:rFonts w:eastAsia="Times New Roman" w:cs="Times New Roman"/>
          <w:b/>
          <w:bCs/>
          <w:sz w:val="28"/>
          <w:szCs w:val="28"/>
          <w:lang w:eastAsia="en-GB"/>
        </w:rPr>
        <w:t xml:space="preserve"> </w:t>
      </w:r>
      <w:r w:rsidRPr="005760BC">
        <w:rPr>
          <w:rFonts w:eastAsia="Times New Roman" w:cs="Times New Roman"/>
          <w:b/>
          <w:bCs/>
          <w:sz w:val="28"/>
          <w:szCs w:val="28"/>
          <w:lang w:eastAsia="en-GB"/>
        </w:rPr>
        <w:t xml:space="preserve">and our Practice performed well gaining </w:t>
      </w:r>
      <w:r w:rsidR="006A53A9">
        <w:rPr>
          <w:rFonts w:eastAsia="Times New Roman" w:cs="Times New Roman"/>
          <w:b/>
          <w:bCs/>
          <w:sz w:val="28"/>
          <w:szCs w:val="28"/>
          <w:lang w:eastAsia="en-GB"/>
        </w:rPr>
        <w:t xml:space="preserve">above average in most of the areas assessed. </w:t>
      </w:r>
    </w:p>
    <w:p w14:paraId="3F2106EF" w14:textId="77777777" w:rsidR="006A53A9" w:rsidRDefault="006A53A9" w:rsidP="005760BC">
      <w:pPr>
        <w:tabs>
          <w:tab w:val="left" w:pos="1560"/>
        </w:tabs>
        <w:spacing w:after="0" w:line="240" w:lineRule="auto"/>
        <w:rPr>
          <w:rFonts w:eastAsia="Times New Roman" w:cs="Times New Roman"/>
          <w:b/>
          <w:bCs/>
          <w:sz w:val="28"/>
          <w:szCs w:val="28"/>
          <w:lang w:eastAsia="en-GB"/>
        </w:rPr>
      </w:pPr>
      <w:r>
        <w:rPr>
          <w:rFonts w:eastAsia="Times New Roman" w:cs="Times New Roman"/>
          <w:b/>
          <w:bCs/>
          <w:sz w:val="28"/>
          <w:szCs w:val="28"/>
          <w:lang w:eastAsia="en-GB"/>
        </w:rPr>
        <w:t xml:space="preserve">10 areas assessed were above the National and ICB average </w:t>
      </w:r>
      <w:proofErr w:type="gramStart"/>
      <w:r>
        <w:rPr>
          <w:rFonts w:eastAsia="Times New Roman" w:cs="Times New Roman"/>
          <w:b/>
          <w:bCs/>
          <w:sz w:val="28"/>
          <w:szCs w:val="28"/>
          <w:lang w:eastAsia="en-GB"/>
        </w:rPr>
        <w:t>figures</w:t>
      </w:r>
      <w:proofErr w:type="gramEnd"/>
    </w:p>
    <w:p w14:paraId="537C4A5B" w14:textId="77777777" w:rsidR="006A53A9" w:rsidRDefault="006A53A9" w:rsidP="005760BC">
      <w:pPr>
        <w:tabs>
          <w:tab w:val="left" w:pos="1560"/>
        </w:tabs>
        <w:spacing w:after="0" w:line="240" w:lineRule="auto"/>
        <w:rPr>
          <w:rFonts w:eastAsia="Times New Roman" w:cs="Times New Roman"/>
          <w:b/>
          <w:bCs/>
          <w:sz w:val="28"/>
          <w:szCs w:val="28"/>
          <w:lang w:eastAsia="en-GB"/>
        </w:rPr>
      </w:pPr>
      <w:r>
        <w:rPr>
          <w:rFonts w:eastAsia="Times New Roman" w:cs="Times New Roman"/>
          <w:b/>
          <w:bCs/>
          <w:sz w:val="28"/>
          <w:szCs w:val="28"/>
          <w:lang w:eastAsia="en-GB"/>
        </w:rPr>
        <w:t xml:space="preserve">5 areas assessed were on target with the </w:t>
      </w:r>
      <w:proofErr w:type="spellStart"/>
      <w:r>
        <w:rPr>
          <w:rFonts w:eastAsia="Times New Roman" w:cs="Times New Roman"/>
          <w:b/>
          <w:bCs/>
          <w:sz w:val="28"/>
          <w:szCs w:val="28"/>
          <w:lang w:eastAsia="en-GB"/>
        </w:rPr>
        <w:t>nationala</w:t>
      </w:r>
      <w:proofErr w:type="spellEnd"/>
      <w:r>
        <w:rPr>
          <w:rFonts w:eastAsia="Times New Roman" w:cs="Times New Roman"/>
          <w:b/>
          <w:bCs/>
          <w:sz w:val="28"/>
          <w:szCs w:val="28"/>
          <w:lang w:eastAsia="en-GB"/>
        </w:rPr>
        <w:t xml:space="preserve"> and ICB </w:t>
      </w:r>
      <w:proofErr w:type="gramStart"/>
      <w:r>
        <w:rPr>
          <w:rFonts w:eastAsia="Times New Roman" w:cs="Times New Roman"/>
          <w:b/>
          <w:bCs/>
          <w:sz w:val="28"/>
          <w:szCs w:val="28"/>
          <w:lang w:eastAsia="en-GB"/>
        </w:rPr>
        <w:t>figures</w:t>
      </w:r>
      <w:proofErr w:type="gramEnd"/>
    </w:p>
    <w:p w14:paraId="2E657417" w14:textId="77777777" w:rsidR="006A53A9" w:rsidRDefault="006A53A9" w:rsidP="005760BC">
      <w:pPr>
        <w:tabs>
          <w:tab w:val="left" w:pos="1560"/>
        </w:tabs>
        <w:spacing w:after="0" w:line="240" w:lineRule="auto"/>
        <w:rPr>
          <w:rFonts w:eastAsia="Times New Roman" w:cs="Times New Roman"/>
          <w:b/>
          <w:bCs/>
          <w:sz w:val="28"/>
          <w:szCs w:val="28"/>
          <w:lang w:eastAsia="en-GB"/>
        </w:rPr>
      </w:pPr>
      <w:r>
        <w:rPr>
          <w:rFonts w:eastAsia="Times New Roman" w:cs="Times New Roman"/>
          <w:b/>
          <w:bCs/>
          <w:sz w:val="28"/>
          <w:szCs w:val="28"/>
          <w:lang w:eastAsia="en-GB"/>
        </w:rPr>
        <w:t xml:space="preserve">5 areas to be looked at as slightly below the average national and ICB </w:t>
      </w:r>
      <w:proofErr w:type="gramStart"/>
      <w:r>
        <w:rPr>
          <w:rFonts w:eastAsia="Times New Roman" w:cs="Times New Roman"/>
          <w:b/>
          <w:bCs/>
          <w:sz w:val="28"/>
          <w:szCs w:val="28"/>
          <w:lang w:eastAsia="en-GB"/>
        </w:rPr>
        <w:t>figures</w:t>
      </w:r>
      <w:proofErr w:type="gramEnd"/>
    </w:p>
    <w:p w14:paraId="3735D225" w14:textId="77777777" w:rsidR="006A53A9" w:rsidRDefault="006A53A9" w:rsidP="005760BC">
      <w:pPr>
        <w:tabs>
          <w:tab w:val="left" w:pos="1560"/>
        </w:tabs>
        <w:spacing w:after="0" w:line="240" w:lineRule="auto"/>
        <w:rPr>
          <w:rFonts w:eastAsia="Times New Roman" w:cs="Times New Roman"/>
          <w:b/>
          <w:bCs/>
          <w:sz w:val="28"/>
          <w:szCs w:val="28"/>
          <w:lang w:eastAsia="en-GB"/>
        </w:rPr>
      </w:pPr>
    </w:p>
    <w:p w14:paraId="7C951FC9" w14:textId="55AF25D5" w:rsidR="005760BC" w:rsidRPr="005760BC" w:rsidRDefault="005760BC" w:rsidP="005760BC">
      <w:pPr>
        <w:tabs>
          <w:tab w:val="left" w:pos="1560"/>
        </w:tabs>
        <w:spacing w:after="0" w:line="240" w:lineRule="auto"/>
        <w:rPr>
          <w:rFonts w:eastAsia="Times New Roman" w:cs="Times New Roman"/>
          <w:b/>
          <w:bCs/>
          <w:sz w:val="28"/>
          <w:szCs w:val="28"/>
          <w:lang w:eastAsia="en-GB"/>
        </w:rPr>
      </w:pPr>
      <w:r w:rsidRPr="005760BC">
        <w:rPr>
          <w:rFonts w:eastAsia="Times New Roman" w:cs="Times New Roman"/>
          <w:b/>
          <w:bCs/>
          <w:sz w:val="28"/>
          <w:szCs w:val="28"/>
          <w:lang w:eastAsia="en-GB"/>
        </w:rPr>
        <w:t xml:space="preserve">The team </w:t>
      </w:r>
      <w:r>
        <w:rPr>
          <w:rFonts w:eastAsia="Times New Roman" w:cs="Times New Roman"/>
          <w:b/>
          <w:bCs/>
          <w:sz w:val="28"/>
          <w:szCs w:val="28"/>
          <w:lang w:eastAsia="en-GB"/>
        </w:rPr>
        <w:t xml:space="preserve">got together in meetings </w:t>
      </w:r>
      <w:proofErr w:type="gramStart"/>
      <w:r>
        <w:rPr>
          <w:rFonts w:eastAsia="Times New Roman" w:cs="Times New Roman"/>
          <w:b/>
          <w:bCs/>
          <w:sz w:val="28"/>
          <w:szCs w:val="28"/>
          <w:lang w:eastAsia="en-GB"/>
        </w:rPr>
        <w:t xml:space="preserve">on </w:t>
      </w:r>
      <w:r w:rsidR="006A53A9">
        <w:rPr>
          <w:rFonts w:eastAsia="Times New Roman" w:cs="Times New Roman"/>
          <w:b/>
          <w:bCs/>
          <w:sz w:val="28"/>
          <w:szCs w:val="28"/>
          <w:lang w:eastAsia="en-GB"/>
        </w:rPr>
        <w:t xml:space="preserve"> 04.11.2024</w:t>
      </w:r>
      <w:proofErr w:type="gramEnd"/>
      <w:r>
        <w:rPr>
          <w:rFonts w:eastAsia="Times New Roman" w:cs="Times New Roman"/>
          <w:b/>
          <w:bCs/>
          <w:sz w:val="28"/>
          <w:szCs w:val="28"/>
          <w:lang w:eastAsia="en-GB"/>
        </w:rPr>
        <w:t xml:space="preserve"> and </w:t>
      </w:r>
      <w:r w:rsidRPr="005760BC">
        <w:rPr>
          <w:rFonts w:eastAsia="Times New Roman" w:cs="Times New Roman"/>
          <w:b/>
          <w:bCs/>
          <w:sz w:val="28"/>
          <w:szCs w:val="28"/>
          <w:lang w:eastAsia="en-GB"/>
        </w:rPr>
        <w:t>discussed the results as below:</w:t>
      </w:r>
    </w:p>
    <w:p w14:paraId="7FF14AFE" w14:textId="3FF5A50E" w:rsidR="005760BC" w:rsidRDefault="005760BC" w:rsidP="005760BC">
      <w:pPr>
        <w:tabs>
          <w:tab w:val="left" w:pos="1560"/>
        </w:tabs>
        <w:spacing w:after="0" w:line="240" w:lineRule="auto"/>
        <w:rPr>
          <w:rFonts w:eastAsia="Times New Roman" w:cs="Times New Roman"/>
          <w:b/>
          <w:bCs/>
          <w:color w:val="0070C0"/>
          <w:sz w:val="28"/>
          <w:szCs w:val="28"/>
          <w:lang w:eastAsia="en-GB"/>
        </w:rPr>
      </w:pPr>
      <w:r w:rsidRPr="005760BC">
        <w:rPr>
          <w:rFonts w:eastAsia="Times New Roman" w:cs="Times New Roman"/>
          <w:b/>
          <w:bCs/>
          <w:color w:val="0070C0"/>
          <w:sz w:val="28"/>
          <w:szCs w:val="28"/>
          <w:lang w:eastAsia="en-GB"/>
        </w:rPr>
        <w:t>GP Survey handed out and compared to last year’s figures.</w:t>
      </w:r>
    </w:p>
    <w:p w14:paraId="477F585E" w14:textId="3833EAC5" w:rsidR="006A53A9" w:rsidRPr="005760BC" w:rsidRDefault="006A53A9" w:rsidP="005760BC">
      <w:pPr>
        <w:tabs>
          <w:tab w:val="left" w:pos="1560"/>
        </w:tabs>
        <w:spacing w:after="0" w:line="240" w:lineRule="auto"/>
        <w:rPr>
          <w:rFonts w:eastAsia="Times New Roman" w:cs="Times New Roman"/>
          <w:b/>
          <w:bCs/>
          <w:color w:val="0070C0"/>
          <w:sz w:val="28"/>
          <w:szCs w:val="28"/>
          <w:lang w:eastAsia="en-GB"/>
        </w:rPr>
      </w:pPr>
      <w:r>
        <w:rPr>
          <w:rFonts w:eastAsia="Times New Roman" w:cs="Times New Roman"/>
          <w:b/>
          <w:bCs/>
          <w:color w:val="0070C0"/>
          <w:sz w:val="28"/>
          <w:szCs w:val="28"/>
          <w:lang w:eastAsia="en-GB"/>
        </w:rPr>
        <w:t xml:space="preserve">Jan </w:t>
      </w:r>
      <w:proofErr w:type="gramStart"/>
      <w:r>
        <w:rPr>
          <w:rFonts w:eastAsia="Times New Roman" w:cs="Times New Roman"/>
          <w:b/>
          <w:bCs/>
          <w:color w:val="0070C0"/>
          <w:sz w:val="28"/>
          <w:szCs w:val="28"/>
          <w:lang w:eastAsia="en-GB"/>
        </w:rPr>
        <w:t>24  March</w:t>
      </w:r>
      <w:proofErr w:type="gramEnd"/>
      <w:r>
        <w:rPr>
          <w:rFonts w:eastAsia="Times New Roman" w:cs="Times New Roman"/>
          <w:b/>
          <w:bCs/>
          <w:color w:val="0070C0"/>
          <w:sz w:val="28"/>
          <w:szCs w:val="28"/>
          <w:lang w:eastAsia="en-GB"/>
        </w:rPr>
        <w:t xml:space="preserve"> 24 - 757 Surveys were sent out with 104 being returned completed which gives a figure of 14% which is a decrease of 1% on last years figures</w:t>
      </w:r>
    </w:p>
    <w:p w14:paraId="66D6DE8B" w14:textId="0E19A3CB" w:rsidR="005760BC" w:rsidRDefault="006A53A9" w:rsidP="005760BC">
      <w:pPr>
        <w:tabs>
          <w:tab w:val="left" w:pos="1560"/>
        </w:tabs>
        <w:spacing w:after="0" w:line="240" w:lineRule="auto"/>
        <w:rPr>
          <w:rFonts w:eastAsia="Times New Roman" w:cs="Times New Roman"/>
          <w:b/>
          <w:bCs/>
          <w:color w:val="0070C0"/>
          <w:sz w:val="28"/>
          <w:szCs w:val="28"/>
          <w:lang w:eastAsia="en-GB"/>
        </w:rPr>
      </w:pPr>
      <w:r>
        <w:rPr>
          <w:rFonts w:eastAsia="Times New Roman" w:cs="Times New Roman"/>
          <w:b/>
          <w:bCs/>
          <w:color w:val="0070C0"/>
          <w:sz w:val="28"/>
          <w:szCs w:val="28"/>
          <w:lang w:eastAsia="en-GB"/>
        </w:rPr>
        <w:t xml:space="preserve">Jan 23 to March 23 - </w:t>
      </w:r>
      <w:r w:rsidR="005760BC" w:rsidRPr="005760BC">
        <w:rPr>
          <w:rFonts w:eastAsia="Times New Roman" w:cs="Times New Roman"/>
          <w:b/>
          <w:bCs/>
          <w:color w:val="0070C0"/>
          <w:sz w:val="28"/>
          <w:szCs w:val="28"/>
          <w:lang w:eastAsia="en-GB"/>
        </w:rPr>
        <w:t xml:space="preserve">898 surveys were sent out to our patients with 132 being returned giving a 15% return </w:t>
      </w:r>
      <w:proofErr w:type="gramStart"/>
      <w:r w:rsidR="005760BC" w:rsidRPr="005760BC">
        <w:rPr>
          <w:rFonts w:eastAsia="Times New Roman" w:cs="Times New Roman"/>
          <w:b/>
          <w:bCs/>
          <w:color w:val="0070C0"/>
          <w:sz w:val="28"/>
          <w:szCs w:val="28"/>
          <w:lang w:eastAsia="en-GB"/>
        </w:rPr>
        <w:t>rate</w:t>
      </w:r>
      <w:proofErr w:type="gramEnd"/>
      <w:r w:rsidR="005760BC" w:rsidRPr="005760BC">
        <w:rPr>
          <w:rFonts w:eastAsia="Times New Roman" w:cs="Times New Roman"/>
          <w:b/>
          <w:bCs/>
          <w:color w:val="0070C0"/>
          <w:sz w:val="28"/>
          <w:szCs w:val="28"/>
          <w:lang w:eastAsia="en-GB"/>
        </w:rPr>
        <w:t xml:space="preserve"> </w:t>
      </w:r>
    </w:p>
    <w:p w14:paraId="7BF16477" w14:textId="77777777" w:rsidR="006A53A9" w:rsidRPr="005760BC" w:rsidRDefault="006A53A9" w:rsidP="005760BC">
      <w:pPr>
        <w:tabs>
          <w:tab w:val="left" w:pos="1560"/>
        </w:tabs>
        <w:spacing w:after="0" w:line="240" w:lineRule="auto"/>
        <w:rPr>
          <w:rFonts w:eastAsia="Times New Roman" w:cs="Times New Roman"/>
          <w:b/>
          <w:bCs/>
          <w:color w:val="0070C0"/>
          <w:sz w:val="28"/>
          <w:szCs w:val="28"/>
          <w:lang w:eastAsia="en-GB"/>
        </w:rPr>
      </w:pPr>
    </w:p>
    <w:p w14:paraId="1FCC23AC" w14:textId="77777777" w:rsidR="006A53A9" w:rsidRDefault="005760BC" w:rsidP="005760BC">
      <w:pPr>
        <w:tabs>
          <w:tab w:val="left" w:pos="1560"/>
        </w:tabs>
        <w:spacing w:after="0" w:line="240" w:lineRule="auto"/>
        <w:rPr>
          <w:rFonts w:eastAsia="Times New Roman" w:cs="Times New Roman"/>
          <w:b/>
          <w:bCs/>
          <w:color w:val="0070C0"/>
          <w:sz w:val="28"/>
          <w:szCs w:val="28"/>
          <w:lang w:eastAsia="en-GB"/>
        </w:rPr>
      </w:pPr>
      <w:r w:rsidRPr="005760BC">
        <w:rPr>
          <w:rFonts w:eastAsia="Times New Roman" w:cs="Times New Roman"/>
          <w:b/>
          <w:bCs/>
          <w:color w:val="0070C0"/>
          <w:sz w:val="28"/>
          <w:szCs w:val="28"/>
          <w:lang w:eastAsia="en-GB"/>
        </w:rPr>
        <w:t xml:space="preserve">Each year </w:t>
      </w:r>
      <w:r w:rsidR="006A53A9">
        <w:rPr>
          <w:rFonts w:eastAsia="Times New Roman" w:cs="Times New Roman"/>
          <w:b/>
          <w:bCs/>
          <w:color w:val="0070C0"/>
          <w:sz w:val="28"/>
          <w:szCs w:val="28"/>
          <w:lang w:eastAsia="en-GB"/>
        </w:rPr>
        <w:t xml:space="preserve">the team at moor park try to improve on the survey results, </w:t>
      </w:r>
      <w:r w:rsidRPr="005760BC">
        <w:rPr>
          <w:rFonts w:eastAsia="Times New Roman" w:cs="Times New Roman"/>
          <w:b/>
          <w:bCs/>
          <w:color w:val="0070C0"/>
          <w:sz w:val="28"/>
          <w:szCs w:val="28"/>
          <w:lang w:eastAsia="en-GB"/>
        </w:rPr>
        <w:t xml:space="preserve">we are </w:t>
      </w:r>
      <w:r w:rsidR="006A53A9">
        <w:rPr>
          <w:rFonts w:eastAsia="Times New Roman" w:cs="Times New Roman"/>
          <w:b/>
          <w:bCs/>
          <w:color w:val="0070C0"/>
          <w:sz w:val="28"/>
          <w:szCs w:val="28"/>
          <w:lang w:eastAsia="en-GB"/>
        </w:rPr>
        <w:t>consistently doing ok over the last few years but there is still area for improvement.</w:t>
      </w:r>
    </w:p>
    <w:p w14:paraId="7BE09543" w14:textId="77777777" w:rsidR="006A53A9" w:rsidRDefault="006A53A9" w:rsidP="005760BC">
      <w:pPr>
        <w:tabs>
          <w:tab w:val="left" w:pos="1560"/>
        </w:tabs>
        <w:spacing w:after="0" w:line="240" w:lineRule="auto"/>
        <w:rPr>
          <w:rFonts w:eastAsia="Times New Roman" w:cs="Times New Roman"/>
          <w:b/>
          <w:bCs/>
          <w:color w:val="0070C0"/>
          <w:sz w:val="28"/>
          <w:szCs w:val="28"/>
          <w:lang w:eastAsia="en-GB"/>
        </w:rPr>
      </w:pPr>
    </w:p>
    <w:p w14:paraId="7B7BD99D" w14:textId="7995386A" w:rsidR="005760BC" w:rsidRDefault="005760BC" w:rsidP="005760BC">
      <w:pPr>
        <w:tabs>
          <w:tab w:val="left" w:pos="1560"/>
        </w:tabs>
        <w:spacing w:after="0" w:line="240" w:lineRule="auto"/>
        <w:rPr>
          <w:rFonts w:eastAsia="Times New Roman" w:cs="Times New Roman"/>
          <w:b/>
          <w:bCs/>
          <w:color w:val="0070C0"/>
          <w:sz w:val="28"/>
          <w:szCs w:val="28"/>
          <w:lang w:eastAsia="en-GB"/>
        </w:rPr>
      </w:pPr>
      <w:r w:rsidRPr="005760BC">
        <w:rPr>
          <w:rFonts w:eastAsia="Times New Roman" w:cs="Times New Roman"/>
          <w:b/>
          <w:bCs/>
          <w:color w:val="0070C0"/>
          <w:sz w:val="28"/>
          <w:szCs w:val="28"/>
          <w:lang w:eastAsia="en-GB"/>
        </w:rPr>
        <w:t xml:space="preserve">The Practice reached or was above the ICS and National target </w:t>
      </w:r>
      <w:r w:rsidR="006A53A9">
        <w:rPr>
          <w:rFonts w:eastAsia="Times New Roman" w:cs="Times New Roman"/>
          <w:b/>
          <w:bCs/>
          <w:color w:val="0070C0"/>
          <w:sz w:val="28"/>
          <w:szCs w:val="28"/>
          <w:lang w:eastAsia="en-GB"/>
        </w:rPr>
        <w:t>in 15 out of the 20 areas assessed in the survey so that is encouraging.</w:t>
      </w:r>
    </w:p>
    <w:p w14:paraId="22C51721" w14:textId="77777777" w:rsidR="006A53A9" w:rsidRPr="005760BC" w:rsidRDefault="006A53A9" w:rsidP="005760BC">
      <w:pPr>
        <w:tabs>
          <w:tab w:val="left" w:pos="1560"/>
        </w:tabs>
        <w:spacing w:after="0" w:line="240" w:lineRule="auto"/>
        <w:rPr>
          <w:rFonts w:eastAsia="Times New Roman" w:cs="Times New Roman"/>
          <w:b/>
          <w:bCs/>
          <w:color w:val="0070C0"/>
          <w:sz w:val="28"/>
          <w:szCs w:val="28"/>
          <w:lang w:eastAsia="en-GB"/>
        </w:rPr>
      </w:pPr>
    </w:p>
    <w:p w14:paraId="59585BF0" w14:textId="26556EE0" w:rsidR="005760BC" w:rsidRPr="005760BC" w:rsidRDefault="005760BC" w:rsidP="005760BC">
      <w:pPr>
        <w:tabs>
          <w:tab w:val="left" w:pos="1560"/>
        </w:tabs>
        <w:spacing w:after="0" w:line="240" w:lineRule="auto"/>
        <w:rPr>
          <w:rFonts w:eastAsia="Times New Roman" w:cs="Times New Roman"/>
          <w:b/>
          <w:bCs/>
          <w:color w:val="0070C0"/>
          <w:sz w:val="28"/>
          <w:szCs w:val="28"/>
          <w:lang w:eastAsia="en-GB"/>
        </w:rPr>
      </w:pPr>
      <w:r w:rsidRPr="005760BC">
        <w:rPr>
          <w:rFonts w:eastAsia="Times New Roman" w:cs="Times New Roman"/>
          <w:b/>
          <w:bCs/>
          <w:color w:val="0070C0"/>
          <w:sz w:val="28"/>
          <w:szCs w:val="28"/>
          <w:lang w:eastAsia="en-GB"/>
        </w:rPr>
        <w:t xml:space="preserve">Action Plan </w:t>
      </w:r>
      <w:r>
        <w:rPr>
          <w:rFonts w:eastAsia="Times New Roman" w:cs="Times New Roman"/>
          <w:b/>
          <w:bCs/>
          <w:color w:val="0070C0"/>
          <w:sz w:val="28"/>
          <w:szCs w:val="28"/>
          <w:lang w:eastAsia="en-GB"/>
        </w:rPr>
        <w:t>Agreed</w:t>
      </w:r>
      <w:r w:rsidRPr="005760BC">
        <w:rPr>
          <w:rFonts w:eastAsia="Times New Roman" w:cs="Times New Roman"/>
          <w:b/>
          <w:bCs/>
          <w:color w:val="0070C0"/>
          <w:sz w:val="28"/>
          <w:szCs w:val="28"/>
          <w:lang w:eastAsia="en-GB"/>
        </w:rPr>
        <w:t xml:space="preserve"> For areas need to improve on:</w:t>
      </w:r>
    </w:p>
    <w:p w14:paraId="370B691F" w14:textId="77777777" w:rsidR="005760BC" w:rsidRDefault="005760BC" w:rsidP="005760BC">
      <w:pPr>
        <w:tabs>
          <w:tab w:val="left" w:pos="1560"/>
        </w:tabs>
        <w:spacing w:after="0" w:line="240" w:lineRule="auto"/>
        <w:rPr>
          <w:rFonts w:eastAsia="Times New Roman" w:cs="Times New Roman"/>
          <w:sz w:val="28"/>
          <w:szCs w:val="28"/>
          <w:lang w:eastAsia="en-GB"/>
        </w:rPr>
      </w:pPr>
    </w:p>
    <w:p w14:paraId="16FC0503" w14:textId="7DBCCAC1" w:rsidR="006A53A9" w:rsidRDefault="005760BC" w:rsidP="005760BC">
      <w:pPr>
        <w:tabs>
          <w:tab w:val="left" w:pos="1560"/>
        </w:tabs>
        <w:spacing w:after="0" w:line="240" w:lineRule="auto"/>
        <w:rPr>
          <w:rFonts w:eastAsia="Times New Roman" w:cs="Times New Roman"/>
          <w:sz w:val="28"/>
          <w:szCs w:val="28"/>
          <w:lang w:eastAsia="en-GB"/>
        </w:rPr>
      </w:pPr>
      <w:r w:rsidRPr="005760BC">
        <w:rPr>
          <w:rFonts w:eastAsia="Times New Roman" w:cs="Times New Roman"/>
          <w:sz w:val="28"/>
          <w:szCs w:val="28"/>
          <w:lang w:eastAsia="en-GB"/>
        </w:rPr>
        <w:t xml:space="preserve">Practice Manager and admin team </w:t>
      </w:r>
      <w:r w:rsidRPr="005760BC">
        <w:rPr>
          <w:rFonts w:eastAsia="Times New Roman" w:cs="Times New Roman"/>
          <w:b/>
          <w:bCs/>
          <w:sz w:val="28"/>
          <w:szCs w:val="28"/>
          <w:lang w:eastAsia="en-GB"/>
        </w:rPr>
        <w:t xml:space="preserve">created a action plan with the information gathered and looked </w:t>
      </w:r>
      <w:r w:rsidRPr="005760BC">
        <w:rPr>
          <w:rFonts w:eastAsia="Times New Roman" w:cs="Times New Roman"/>
          <w:sz w:val="28"/>
          <w:szCs w:val="28"/>
          <w:lang w:eastAsia="en-GB"/>
        </w:rPr>
        <w:t xml:space="preserve">at </w:t>
      </w:r>
      <w:r w:rsidRPr="005760BC">
        <w:rPr>
          <w:rFonts w:eastAsia="Times New Roman" w:cs="Times New Roman"/>
          <w:b/>
          <w:bCs/>
          <w:sz w:val="28"/>
          <w:szCs w:val="28"/>
          <w:lang w:eastAsia="en-GB"/>
        </w:rPr>
        <w:t xml:space="preserve">all </w:t>
      </w:r>
      <w:r w:rsidRPr="005760BC">
        <w:rPr>
          <w:rFonts w:eastAsia="Times New Roman" w:cs="Times New Roman"/>
          <w:sz w:val="28"/>
          <w:szCs w:val="28"/>
          <w:lang w:eastAsia="en-GB"/>
        </w:rPr>
        <w:t>the areas</w:t>
      </w:r>
      <w:r w:rsidRPr="005760BC">
        <w:rPr>
          <w:rFonts w:eastAsia="Times New Roman" w:cs="Times New Roman"/>
          <w:b/>
          <w:bCs/>
          <w:sz w:val="28"/>
          <w:szCs w:val="28"/>
          <w:lang w:eastAsia="en-GB"/>
        </w:rPr>
        <w:t xml:space="preserve"> good and bad.</w:t>
      </w:r>
      <w:r w:rsidRPr="005760BC">
        <w:rPr>
          <w:rFonts w:eastAsia="Times New Roman" w:cs="Times New Roman"/>
          <w:sz w:val="28"/>
          <w:szCs w:val="28"/>
          <w:lang w:eastAsia="en-GB"/>
        </w:rPr>
        <w:t xml:space="preserve"> The Team agreed Reception staff always go the extra mile to accommodate patients but sometimes feels impossible </w:t>
      </w:r>
      <w:r w:rsidR="006A53A9">
        <w:rPr>
          <w:rFonts w:eastAsia="Times New Roman" w:cs="Times New Roman"/>
          <w:sz w:val="28"/>
          <w:szCs w:val="28"/>
          <w:lang w:eastAsia="en-GB"/>
        </w:rPr>
        <w:t xml:space="preserve">due to the demands and expectations the patients have. Patients get very confrontational when they do not get the answer or see the person they want to </w:t>
      </w:r>
      <w:proofErr w:type="gramStart"/>
      <w:r w:rsidR="006A53A9">
        <w:rPr>
          <w:rFonts w:eastAsia="Times New Roman" w:cs="Times New Roman"/>
          <w:sz w:val="28"/>
          <w:szCs w:val="28"/>
          <w:lang w:eastAsia="en-GB"/>
        </w:rPr>
        <w:t>see</w:t>
      </w:r>
      <w:proofErr w:type="gramEnd"/>
      <w:r w:rsidR="006A53A9">
        <w:rPr>
          <w:rFonts w:eastAsia="Times New Roman" w:cs="Times New Roman"/>
          <w:sz w:val="28"/>
          <w:szCs w:val="28"/>
          <w:lang w:eastAsia="en-GB"/>
        </w:rPr>
        <w:t xml:space="preserve"> and the reception staff have to deal with difficult situations on a daily basis. Staff always stay calm in difficult situations and continue </w:t>
      </w:r>
      <w:proofErr w:type="gramStart"/>
      <w:r w:rsidR="006A53A9">
        <w:rPr>
          <w:rFonts w:eastAsia="Times New Roman" w:cs="Times New Roman"/>
          <w:sz w:val="28"/>
          <w:szCs w:val="28"/>
          <w:lang w:eastAsia="en-GB"/>
        </w:rPr>
        <w:t>trying their best at all times</w:t>
      </w:r>
      <w:proofErr w:type="gramEnd"/>
      <w:r w:rsidR="006A53A9">
        <w:rPr>
          <w:rFonts w:eastAsia="Times New Roman" w:cs="Times New Roman"/>
          <w:sz w:val="28"/>
          <w:szCs w:val="28"/>
          <w:lang w:eastAsia="en-GB"/>
        </w:rPr>
        <w:t xml:space="preserve"> to accommodate patient needs and to act with care and concern.</w:t>
      </w:r>
    </w:p>
    <w:p w14:paraId="6FD7D7E1" w14:textId="77777777" w:rsidR="006A53A9" w:rsidRDefault="006A53A9" w:rsidP="005760BC">
      <w:pPr>
        <w:tabs>
          <w:tab w:val="left" w:pos="1560"/>
        </w:tabs>
        <w:spacing w:after="0" w:line="240" w:lineRule="auto"/>
        <w:rPr>
          <w:rFonts w:eastAsia="Times New Roman" w:cs="Times New Roman"/>
          <w:sz w:val="28"/>
          <w:szCs w:val="28"/>
          <w:lang w:eastAsia="en-GB"/>
        </w:rPr>
      </w:pPr>
      <w:proofErr w:type="gramStart"/>
      <w:r>
        <w:rPr>
          <w:rFonts w:eastAsia="Times New Roman" w:cs="Times New Roman"/>
          <w:sz w:val="28"/>
          <w:szCs w:val="28"/>
          <w:lang w:eastAsia="en-GB"/>
        </w:rPr>
        <w:lastRenderedPageBreak/>
        <w:t>The</w:t>
      </w:r>
      <w:r w:rsidR="005760BC" w:rsidRPr="005760BC">
        <w:rPr>
          <w:rFonts w:eastAsia="Times New Roman" w:cs="Times New Roman"/>
          <w:sz w:val="28"/>
          <w:szCs w:val="28"/>
          <w:lang w:eastAsia="en-GB"/>
        </w:rPr>
        <w:t xml:space="preserve"> majority of</w:t>
      </w:r>
      <w:proofErr w:type="gramEnd"/>
      <w:r w:rsidR="005760BC" w:rsidRPr="005760BC">
        <w:rPr>
          <w:rFonts w:eastAsia="Times New Roman" w:cs="Times New Roman"/>
          <w:sz w:val="28"/>
          <w:szCs w:val="28"/>
          <w:lang w:eastAsia="en-GB"/>
        </w:rPr>
        <w:t xml:space="preserve"> patients want to be seen at the Practice by the </w:t>
      </w:r>
      <w:r w:rsidR="005760BC">
        <w:rPr>
          <w:rFonts w:eastAsia="Times New Roman" w:cs="Times New Roman"/>
          <w:sz w:val="28"/>
          <w:szCs w:val="28"/>
          <w:lang w:eastAsia="en-GB"/>
        </w:rPr>
        <w:t xml:space="preserve">GP </w:t>
      </w:r>
      <w:r w:rsidR="005760BC" w:rsidRPr="005760BC">
        <w:rPr>
          <w:rFonts w:eastAsia="Times New Roman" w:cs="Times New Roman"/>
          <w:sz w:val="28"/>
          <w:szCs w:val="28"/>
          <w:lang w:eastAsia="en-GB"/>
        </w:rPr>
        <w:t xml:space="preserve">they know and this year more appointments have been offered at other sites and appointments </w:t>
      </w:r>
      <w:r>
        <w:rPr>
          <w:rFonts w:eastAsia="Times New Roman" w:cs="Times New Roman"/>
          <w:sz w:val="28"/>
          <w:szCs w:val="28"/>
          <w:lang w:eastAsia="en-GB"/>
        </w:rPr>
        <w:t>through Enhanced Access/PCN5 which means patients see new clinicians and staff which they find difficult to manage as change is not always easy for patients.</w:t>
      </w:r>
    </w:p>
    <w:p w14:paraId="0C7E8690" w14:textId="236E03D9" w:rsidR="005760BC" w:rsidRPr="005760BC" w:rsidRDefault="005760BC" w:rsidP="005760BC">
      <w:pPr>
        <w:tabs>
          <w:tab w:val="left" w:pos="1560"/>
        </w:tabs>
        <w:spacing w:after="0" w:line="240" w:lineRule="auto"/>
        <w:rPr>
          <w:rFonts w:eastAsia="Times New Roman" w:cs="Times New Roman"/>
          <w:sz w:val="28"/>
          <w:szCs w:val="28"/>
          <w:lang w:eastAsia="en-GB"/>
        </w:rPr>
      </w:pPr>
      <w:r w:rsidRPr="005760BC">
        <w:rPr>
          <w:rFonts w:eastAsia="Times New Roman" w:cs="Times New Roman"/>
          <w:sz w:val="28"/>
          <w:szCs w:val="28"/>
          <w:lang w:eastAsia="en-GB"/>
        </w:rPr>
        <w:t>Patients are being offered e</w:t>
      </w:r>
      <w:r w:rsidR="006A53A9">
        <w:rPr>
          <w:rFonts w:eastAsia="Times New Roman" w:cs="Times New Roman"/>
          <w:sz w:val="28"/>
          <w:szCs w:val="28"/>
          <w:lang w:eastAsia="en-GB"/>
        </w:rPr>
        <w:t>nhanced</w:t>
      </w:r>
      <w:r w:rsidRPr="005760BC">
        <w:rPr>
          <w:rFonts w:eastAsia="Times New Roman" w:cs="Times New Roman"/>
          <w:sz w:val="28"/>
          <w:szCs w:val="28"/>
          <w:lang w:eastAsia="en-GB"/>
        </w:rPr>
        <w:t xml:space="preserve"> access appointments</w:t>
      </w:r>
      <w:r w:rsidR="006A53A9">
        <w:rPr>
          <w:rFonts w:eastAsia="Times New Roman" w:cs="Times New Roman"/>
          <w:sz w:val="28"/>
          <w:szCs w:val="28"/>
          <w:lang w:eastAsia="en-GB"/>
        </w:rPr>
        <w:t xml:space="preserve"> at other sites for GP</w:t>
      </w:r>
      <w:r>
        <w:rPr>
          <w:rFonts w:eastAsia="Times New Roman" w:cs="Times New Roman"/>
          <w:sz w:val="28"/>
          <w:szCs w:val="28"/>
          <w:lang w:eastAsia="en-GB"/>
        </w:rPr>
        <w:t xml:space="preserve"> appointments, </w:t>
      </w:r>
      <w:r w:rsidRPr="005760BC">
        <w:rPr>
          <w:rFonts w:eastAsia="Times New Roman" w:cs="Times New Roman"/>
          <w:sz w:val="28"/>
          <w:szCs w:val="28"/>
          <w:lang w:eastAsia="en-GB"/>
        </w:rPr>
        <w:t>ARI appointments</w:t>
      </w:r>
      <w:r>
        <w:rPr>
          <w:rFonts w:eastAsia="Times New Roman" w:cs="Times New Roman"/>
          <w:sz w:val="28"/>
          <w:szCs w:val="28"/>
          <w:lang w:eastAsia="en-GB"/>
        </w:rPr>
        <w:t>, nurse and hca appointments</w:t>
      </w:r>
      <w:r w:rsidR="006A53A9">
        <w:rPr>
          <w:rFonts w:eastAsia="Times New Roman" w:cs="Times New Roman"/>
          <w:sz w:val="28"/>
          <w:szCs w:val="28"/>
          <w:lang w:eastAsia="en-GB"/>
        </w:rPr>
        <w:t xml:space="preserve">.  </w:t>
      </w:r>
    </w:p>
    <w:p w14:paraId="6CFD00BA" w14:textId="77777777" w:rsidR="005760BC" w:rsidRDefault="005760BC" w:rsidP="005760BC">
      <w:pPr>
        <w:tabs>
          <w:tab w:val="left" w:pos="1560"/>
        </w:tabs>
        <w:spacing w:after="0" w:line="240" w:lineRule="auto"/>
        <w:rPr>
          <w:rFonts w:eastAsia="Times New Roman" w:cs="Times New Roman"/>
          <w:sz w:val="28"/>
          <w:szCs w:val="28"/>
          <w:lang w:eastAsia="en-GB"/>
        </w:rPr>
      </w:pPr>
      <w:r w:rsidRPr="005760BC">
        <w:rPr>
          <w:rFonts w:eastAsia="Times New Roman" w:cs="Times New Roman"/>
          <w:sz w:val="28"/>
          <w:szCs w:val="28"/>
          <w:lang w:eastAsia="en-GB"/>
        </w:rPr>
        <w:t>Other appointments are also offered instead of a GP appointment these are:</w:t>
      </w:r>
    </w:p>
    <w:p w14:paraId="7B8F2BC7" w14:textId="6BBFEF16" w:rsidR="006A53A9" w:rsidRPr="005760BC" w:rsidRDefault="006A53A9" w:rsidP="005760BC">
      <w:pPr>
        <w:tabs>
          <w:tab w:val="left" w:pos="1560"/>
        </w:tabs>
        <w:spacing w:after="0" w:line="240" w:lineRule="auto"/>
        <w:rPr>
          <w:rFonts w:eastAsia="Times New Roman" w:cs="Times New Roman"/>
          <w:sz w:val="28"/>
          <w:szCs w:val="28"/>
          <w:lang w:eastAsia="en-GB"/>
        </w:rPr>
      </w:pPr>
      <w:r>
        <w:rPr>
          <w:rFonts w:eastAsia="Times New Roman" w:cs="Times New Roman"/>
          <w:sz w:val="28"/>
          <w:szCs w:val="28"/>
          <w:lang w:eastAsia="en-GB"/>
        </w:rPr>
        <w:t>Pharmacy first Appointments and minor Ailment appointments at the pharmacy</w:t>
      </w:r>
    </w:p>
    <w:p w14:paraId="4111C52C" w14:textId="7D2F04AE" w:rsidR="005760BC" w:rsidRPr="005760BC" w:rsidRDefault="005760BC" w:rsidP="005760BC">
      <w:pPr>
        <w:tabs>
          <w:tab w:val="left" w:pos="1560"/>
        </w:tabs>
        <w:spacing w:after="0" w:line="240" w:lineRule="auto"/>
        <w:rPr>
          <w:rFonts w:eastAsia="Times New Roman" w:cs="Times New Roman"/>
          <w:sz w:val="28"/>
          <w:szCs w:val="28"/>
          <w:lang w:eastAsia="en-GB"/>
        </w:rPr>
      </w:pPr>
      <w:r w:rsidRPr="005760BC">
        <w:rPr>
          <w:rFonts w:eastAsia="Times New Roman" w:cs="Times New Roman"/>
          <w:sz w:val="28"/>
          <w:szCs w:val="28"/>
          <w:lang w:eastAsia="en-GB"/>
        </w:rPr>
        <w:t>Offer social prescribing, pharmacist, physio, welfare, nurse, acute respiratory, optician, clicks, health and wellbeing appointments but patients mostly insist they want to see a GP.</w:t>
      </w:r>
    </w:p>
    <w:p w14:paraId="107AEBF8" w14:textId="63658E6E" w:rsidR="00D16F56" w:rsidRDefault="00D16F56">
      <w:pPr>
        <w:rPr>
          <w:b/>
          <w:color w:val="000000" w:themeColor="text1"/>
          <w:sz w:val="48"/>
          <w:szCs w:val="48"/>
        </w:rPr>
      </w:pPr>
    </w:p>
    <w:tbl>
      <w:tblPr>
        <w:tblStyle w:val="TableGrid"/>
        <w:tblW w:w="0" w:type="auto"/>
        <w:tblLook w:val="04A0" w:firstRow="1" w:lastRow="0" w:firstColumn="1" w:lastColumn="0" w:noHBand="0" w:noVBand="1"/>
      </w:tblPr>
      <w:tblGrid>
        <w:gridCol w:w="4724"/>
        <w:gridCol w:w="4725"/>
        <w:gridCol w:w="4725"/>
      </w:tblGrid>
      <w:tr w:rsidR="00AA62AD" w14:paraId="6F5D11D9" w14:textId="77777777" w:rsidTr="00AA62AD">
        <w:tc>
          <w:tcPr>
            <w:tcW w:w="4724" w:type="dxa"/>
          </w:tcPr>
          <w:p w14:paraId="70697C82" w14:textId="063719E3" w:rsidR="005760BC" w:rsidRPr="005760BC" w:rsidRDefault="005760BC" w:rsidP="005760BC">
            <w:pPr>
              <w:rPr>
                <w:b/>
                <w:color w:val="0070C0"/>
                <w:sz w:val="48"/>
                <w:szCs w:val="48"/>
              </w:rPr>
            </w:pPr>
            <w:r w:rsidRPr="005760BC">
              <w:rPr>
                <w:b/>
                <w:color w:val="0070C0"/>
                <w:sz w:val="48"/>
                <w:szCs w:val="48"/>
              </w:rPr>
              <w:t>All reviews looked at and discussed.</w:t>
            </w:r>
          </w:p>
          <w:p w14:paraId="45542B8F" w14:textId="5886E1F9" w:rsidR="005760BC" w:rsidRPr="00AA62AD" w:rsidRDefault="005760BC" w:rsidP="005760BC">
            <w:pPr>
              <w:rPr>
                <w:b/>
                <w:color w:val="0070C0"/>
                <w:sz w:val="52"/>
                <w:szCs w:val="52"/>
              </w:rPr>
            </w:pPr>
          </w:p>
          <w:p w14:paraId="74BFCE35" w14:textId="34D92F52" w:rsidR="006B3EAE" w:rsidRPr="00AA62AD" w:rsidRDefault="006B3EAE" w:rsidP="006B3EAE">
            <w:pPr>
              <w:rPr>
                <w:b/>
                <w:color w:val="0070C0"/>
                <w:sz w:val="52"/>
                <w:szCs w:val="52"/>
              </w:rPr>
            </w:pPr>
          </w:p>
        </w:tc>
        <w:tc>
          <w:tcPr>
            <w:tcW w:w="4725" w:type="dxa"/>
          </w:tcPr>
          <w:p w14:paraId="67AD30F2" w14:textId="17EF080A" w:rsidR="00AA62AD" w:rsidRPr="005760BC" w:rsidRDefault="00AA62AD">
            <w:pPr>
              <w:rPr>
                <w:b/>
                <w:color w:val="0070C0"/>
                <w:sz w:val="48"/>
                <w:szCs w:val="48"/>
              </w:rPr>
            </w:pPr>
            <w:r w:rsidRPr="005760BC">
              <w:rPr>
                <w:b/>
                <w:color w:val="0070C0"/>
                <w:sz w:val="48"/>
                <w:szCs w:val="48"/>
              </w:rPr>
              <w:t>Action Plan</w:t>
            </w:r>
            <w:r w:rsidR="005760BC" w:rsidRPr="005760BC">
              <w:rPr>
                <w:b/>
                <w:color w:val="0070C0"/>
                <w:sz w:val="48"/>
                <w:szCs w:val="48"/>
              </w:rPr>
              <w:t xml:space="preserve"> </w:t>
            </w:r>
          </w:p>
          <w:p w14:paraId="388D5C66" w14:textId="77777777" w:rsidR="006A53A9" w:rsidRDefault="006A53A9" w:rsidP="006A53A9">
            <w:pPr>
              <w:tabs>
                <w:tab w:val="left" w:pos="1560"/>
              </w:tabs>
              <w:rPr>
                <w:rFonts w:eastAsia="Times New Roman" w:cs="Times New Roman"/>
                <w:b/>
                <w:bCs/>
                <w:sz w:val="28"/>
                <w:szCs w:val="28"/>
                <w:lang w:eastAsia="en-GB"/>
              </w:rPr>
            </w:pPr>
            <w:r>
              <w:rPr>
                <w:rFonts w:eastAsia="Times New Roman" w:cs="Times New Roman"/>
                <w:b/>
                <w:bCs/>
                <w:sz w:val="28"/>
                <w:szCs w:val="28"/>
                <w:lang w:eastAsia="en-GB"/>
              </w:rPr>
              <w:t xml:space="preserve">10 areas assessed were above the National and ICB average </w:t>
            </w:r>
            <w:proofErr w:type="gramStart"/>
            <w:r>
              <w:rPr>
                <w:rFonts w:eastAsia="Times New Roman" w:cs="Times New Roman"/>
                <w:b/>
                <w:bCs/>
                <w:sz w:val="28"/>
                <w:szCs w:val="28"/>
                <w:lang w:eastAsia="en-GB"/>
              </w:rPr>
              <w:t>figures</w:t>
            </w:r>
            <w:proofErr w:type="gramEnd"/>
          </w:p>
          <w:p w14:paraId="221E7FC3" w14:textId="77777777" w:rsidR="006A53A9" w:rsidRDefault="006A53A9" w:rsidP="006A53A9">
            <w:pPr>
              <w:tabs>
                <w:tab w:val="left" w:pos="1560"/>
              </w:tabs>
              <w:rPr>
                <w:rFonts w:eastAsia="Times New Roman" w:cs="Times New Roman"/>
                <w:b/>
                <w:bCs/>
                <w:sz w:val="28"/>
                <w:szCs w:val="28"/>
                <w:lang w:eastAsia="en-GB"/>
              </w:rPr>
            </w:pPr>
            <w:r>
              <w:rPr>
                <w:rFonts w:eastAsia="Times New Roman" w:cs="Times New Roman"/>
                <w:b/>
                <w:bCs/>
                <w:sz w:val="28"/>
                <w:szCs w:val="28"/>
                <w:lang w:eastAsia="en-GB"/>
              </w:rPr>
              <w:t xml:space="preserve">5 areas assessed were on target with the </w:t>
            </w:r>
            <w:proofErr w:type="spellStart"/>
            <w:r>
              <w:rPr>
                <w:rFonts w:eastAsia="Times New Roman" w:cs="Times New Roman"/>
                <w:b/>
                <w:bCs/>
                <w:sz w:val="28"/>
                <w:szCs w:val="28"/>
                <w:lang w:eastAsia="en-GB"/>
              </w:rPr>
              <w:t>nationala</w:t>
            </w:r>
            <w:proofErr w:type="spellEnd"/>
            <w:r>
              <w:rPr>
                <w:rFonts w:eastAsia="Times New Roman" w:cs="Times New Roman"/>
                <w:b/>
                <w:bCs/>
                <w:sz w:val="28"/>
                <w:szCs w:val="28"/>
                <w:lang w:eastAsia="en-GB"/>
              </w:rPr>
              <w:t xml:space="preserve"> and ICB </w:t>
            </w:r>
            <w:proofErr w:type="gramStart"/>
            <w:r>
              <w:rPr>
                <w:rFonts w:eastAsia="Times New Roman" w:cs="Times New Roman"/>
                <w:b/>
                <w:bCs/>
                <w:sz w:val="28"/>
                <w:szCs w:val="28"/>
                <w:lang w:eastAsia="en-GB"/>
              </w:rPr>
              <w:t>figures</w:t>
            </w:r>
            <w:proofErr w:type="gramEnd"/>
          </w:p>
          <w:p w14:paraId="071829FE" w14:textId="77777777" w:rsidR="006A53A9" w:rsidRDefault="006A53A9" w:rsidP="006A53A9">
            <w:pPr>
              <w:tabs>
                <w:tab w:val="left" w:pos="1560"/>
              </w:tabs>
              <w:rPr>
                <w:rFonts w:eastAsia="Times New Roman" w:cs="Times New Roman"/>
                <w:b/>
                <w:bCs/>
                <w:sz w:val="28"/>
                <w:szCs w:val="28"/>
                <w:lang w:eastAsia="en-GB"/>
              </w:rPr>
            </w:pPr>
            <w:r>
              <w:rPr>
                <w:rFonts w:eastAsia="Times New Roman" w:cs="Times New Roman"/>
                <w:b/>
                <w:bCs/>
                <w:sz w:val="28"/>
                <w:szCs w:val="28"/>
                <w:lang w:eastAsia="en-GB"/>
              </w:rPr>
              <w:t xml:space="preserve">5 areas to be looked at as slightly below the average national and ICB </w:t>
            </w:r>
            <w:proofErr w:type="gramStart"/>
            <w:r>
              <w:rPr>
                <w:rFonts w:eastAsia="Times New Roman" w:cs="Times New Roman"/>
                <w:b/>
                <w:bCs/>
                <w:sz w:val="28"/>
                <w:szCs w:val="28"/>
                <w:lang w:eastAsia="en-GB"/>
              </w:rPr>
              <w:t>figures</w:t>
            </w:r>
            <w:proofErr w:type="gramEnd"/>
          </w:p>
          <w:p w14:paraId="450FBA0F" w14:textId="77777777" w:rsidR="006A53A9" w:rsidRDefault="006A53A9" w:rsidP="006A53A9">
            <w:pPr>
              <w:tabs>
                <w:tab w:val="left" w:pos="1560"/>
              </w:tabs>
              <w:rPr>
                <w:rFonts w:eastAsia="Times New Roman" w:cs="Times New Roman"/>
                <w:b/>
                <w:bCs/>
                <w:sz w:val="28"/>
                <w:szCs w:val="28"/>
                <w:lang w:eastAsia="en-GB"/>
              </w:rPr>
            </w:pPr>
          </w:p>
          <w:p w14:paraId="7D56CAAD" w14:textId="3D441D06" w:rsidR="005760BC" w:rsidRPr="005760BC" w:rsidRDefault="005760BC">
            <w:pPr>
              <w:rPr>
                <w:b/>
                <w:color w:val="0070C0"/>
                <w:sz w:val="48"/>
                <w:szCs w:val="48"/>
              </w:rPr>
            </w:pPr>
          </w:p>
        </w:tc>
        <w:tc>
          <w:tcPr>
            <w:tcW w:w="4725" w:type="dxa"/>
          </w:tcPr>
          <w:p w14:paraId="2F8C1A14" w14:textId="11D38D54" w:rsidR="00AA62AD" w:rsidRPr="006A53A9" w:rsidRDefault="00AA62AD">
            <w:pPr>
              <w:rPr>
                <w:b/>
                <w:color w:val="0070C0"/>
                <w:sz w:val="36"/>
                <w:szCs w:val="36"/>
              </w:rPr>
            </w:pPr>
            <w:r w:rsidRPr="006A53A9">
              <w:rPr>
                <w:b/>
                <w:color w:val="0070C0"/>
                <w:sz w:val="36"/>
                <w:szCs w:val="36"/>
              </w:rPr>
              <w:t>Date</w:t>
            </w:r>
            <w:r w:rsidR="005760BC" w:rsidRPr="006A53A9">
              <w:rPr>
                <w:b/>
                <w:color w:val="0070C0"/>
                <w:sz w:val="36"/>
                <w:szCs w:val="36"/>
              </w:rPr>
              <w:t xml:space="preserve"> </w:t>
            </w:r>
            <w:proofErr w:type="gramStart"/>
            <w:r w:rsidR="005760BC" w:rsidRPr="006A53A9">
              <w:rPr>
                <w:b/>
                <w:color w:val="0070C0"/>
                <w:sz w:val="36"/>
                <w:szCs w:val="36"/>
              </w:rPr>
              <w:t>01.08.202</w:t>
            </w:r>
            <w:r w:rsidR="006A53A9" w:rsidRPr="006A53A9">
              <w:rPr>
                <w:b/>
                <w:color w:val="0070C0"/>
                <w:sz w:val="36"/>
                <w:szCs w:val="36"/>
              </w:rPr>
              <w:t>4</w:t>
            </w:r>
            <w:proofErr w:type="gramEnd"/>
          </w:p>
          <w:p w14:paraId="2B28EE44" w14:textId="7F758D29" w:rsidR="006A53A9" w:rsidRPr="006A53A9" w:rsidRDefault="006A53A9">
            <w:pPr>
              <w:rPr>
                <w:b/>
                <w:color w:val="0070C0"/>
                <w:sz w:val="36"/>
                <w:szCs w:val="36"/>
              </w:rPr>
            </w:pPr>
            <w:r w:rsidRPr="006A53A9">
              <w:rPr>
                <w:b/>
                <w:color w:val="0070C0"/>
                <w:sz w:val="36"/>
                <w:szCs w:val="36"/>
              </w:rPr>
              <w:t xml:space="preserve">Discussed in Meeting </w:t>
            </w:r>
            <w:proofErr w:type="gramStart"/>
            <w:r w:rsidRPr="006A53A9">
              <w:rPr>
                <w:b/>
                <w:color w:val="0070C0"/>
                <w:sz w:val="36"/>
                <w:szCs w:val="36"/>
              </w:rPr>
              <w:t>02.09.2024</w:t>
            </w:r>
            <w:proofErr w:type="gramEnd"/>
          </w:p>
          <w:p w14:paraId="18453B19" w14:textId="3C9F647E" w:rsidR="006A53A9" w:rsidRPr="006A53A9" w:rsidRDefault="006A53A9">
            <w:pPr>
              <w:rPr>
                <w:b/>
                <w:color w:val="0070C0"/>
                <w:sz w:val="36"/>
                <w:szCs w:val="36"/>
              </w:rPr>
            </w:pPr>
            <w:r w:rsidRPr="006A53A9">
              <w:rPr>
                <w:b/>
                <w:color w:val="0070C0"/>
                <w:sz w:val="36"/>
                <w:szCs w:val="36"/>
              </w:rPr>
              <w:t xml:space="preserve">Reviewed </w:t>
            </w:r>
            <w:proofErr w:type="gramStart"/>
            <w:r w:rsidRPr="006A53A9">
              <w:rPr>
                <w:b/>
                <w:color w:val="0070C0"/>
                <w:sz w:val="36"/>
                <w:szCs w:val="36"/>
              </w:rPr>
              <w:t>04.11.2024</w:t>
            </w:r>
            <w:proofErr w:type="gramEnd"/>
          </w:p>
          <w:p w14:paraId="65E7E12C" w14:textId="77777777" w:rsidR="005760BC" w:rsidRDefault="005760BC">
            <w:pPr>
              <w:rPr>
                <w:b/>
                <w:color w:val="0070C0"/>
                <w:sz w:val="48"/>
                <w:szCs w:val="48"/>
              </w:rPr>
            </w:pPr>
          </w:p>
          <w:p w14:paraId="6B45773F" w14:textId="77777777" w:rsidR="005760BC" w:rsidRDefault="005760BC">
            <w:pPr>
              <w:rPr>
                <w:b/>
                <w:color w:val="0070C0"/>
                <w:sz w:val="48"/>
                <w:szCs w:val="48"/>
              </w:rPr>
            </w:pPr>
          </w:p>
          <w:p w14:paraId="11BC079B" w14:textId="77777777" w:rsidR="005760BC" w:rsidRDefault="005760BC">
            <w:pPr>
              <w:rPr>
                <w:b/>
                <w:color w:val="0070C0"/>
                <w:sz w:val="48"/>
                <w:szCs w:val="48"/>
              </w:rPr>
            </w:pPr>
          </w:p>
          <w:p w14:paraId="457FCE2E" w14:textId="77777777" w:rsidR="005760BC" w:rsidRDefault="005760BC">
            <w:pPr>
              <w:rPr>
                <w:b/>
                <w:color w:val="0070C0"/>
                <w:sz w:val="48"/>
                <w:szCs w:val="48"/>
              </w:rPr>
            </w:pPr>
          </w:p>
          <w:p w14:paraId="7DC2B8F6" w14:textId="77777777" w:rsidR="005760BC" w:rsidRDefault="005760BC">
            <w:pPr>
              <w:rPr>
                <w:b/>
                <w:color w:val="0070C0"/>
                <w:sz w:val="48"/>
                <w:szCs w:val="48"/>
              </w:rPr>
            </w:pPr>
          </w:p>
          <w:p w14:paraId="05AA3FC5" w14:textId="5315935A" w:rsidR="005760BC" w:rsidRPr="005760BC" w:rsidRDefault="005760BC">
            <w:pPr>
              <w:rPr>
                <w:b/>
                <w:color w:val="0070C0"/>
                <w:sz w:val="48"/>
                <w:szCs w:val="48"/>
              </w:rPr>
            </w:pPr>
          </w:p>
        </w:tc>
      </w:tr>
      <w:tr w:rsidR="006A53A9" w14:paraId="294C449C" w14:textId="77777777" w:rsidTr="00AA62AD">
        <w:tc>
          <w:tcPr>
            <w:tcW w:w="4724" w:type="dxa"/>
          </w:tcPr>
          <w:p w14:paraId="33885385" w14:textId="77777777" w:rsidR="006A53A9" w:rsidRDefault="006A53A9" w:rsidP="006A53A9">
            <w:pPr>
              <w:tabs>
                <w:tab w:val="left" w:pos="1560"/>
              </w:tabs>
              <w:rPr>
                <w:b/>
                <w:bCs/>
                <w:sz w:val="28"/>
                <w:szCs w:val="28"/>
              </w:rPr>
            </w:pPr>
          </w:p>
          <w:p w14:paraId="0AE64C4F" w14:textId="77777777" w:rsidR="006A53A9" w:rsidRDefault="006A53A9" w:rsidP="006A53A9">
            <w:pPr>
              <w:tabs>
                <w:tab w:val="left" w:pos="1560"/>
              </w:tabs>
              <w:rPr>
                <w:b/>
                <w:bCs/>
                <w:sz w:val="28"/>
                <w:szCs w:val="28"/>
              </w:rPr>
            </w:pPr>
          </w:p>
          <w:p w14:paraId="5EFD2E50" w14:textId="77777777" w:rsidR="006A53A9" w:rsidRDefault="006A53A9" w:rsidP="006A53A9">
            <w:pPr>
              <w:tabs>
                <w:tab w:val="left" w:pos="1560"/>
              </w:tabs>
              <w:rPr>
                <w:b/>
                <w:bCs/>
                <w:sz w:val="28"/>
                <w:szCs w:val="28"/>
              </w:rPr>
            </w:pPr>
          </w:p>
          <w:p w14:paraId="29F8DFDB" w14:textId="77777777" w:rsidR="006A53A9" w:rsidRDefault="006A53A9" w:rsidP="006A53A9">
            <w:pPr>
              <w:tabs>
                <w:tab w:val="left" w:pos="1560"/>
              </w:tabs>
              <w:rPr>
                <w:b/>
                <w:bCs/>
                <w:sz w:val="28"/>
                <w:szCs w:val="28"/>
              </w:rPr>
            </w:pPr>
          </w:p>
          <w:p w14:paraId="4BB096A5" w14:textId="77777777" w:rsidR="006A53A9" w:rsidRDefault="006A53A9" w:rsidP="006A53A9">
            <w:pPr>
              <w:tabs>
                <w:tab w:val="left" w:pos="1560"/>
              </w:tabs>
              <w:rPr>
                <w:b/>
                <w:bCs/>
                <w:sz w:val="28"/>
                <w:szCs w:val="28"/>
              </w:rPr>
            </w:pPr>
          </w:p>
          <w:p w14:paraId="029B7FA0" w14:textId="77777777" w:rsidR="006A53A9" w:rsidRDefault="006A53A9" w:rsidP="006A53A9">
            <w:pPr>
              <w:tabs>
                <w:tab w:val="left" w:pos="1560"/>
              </w:tabs>
              <w:rPr>
                <w:sz w:val="28"/>
                <w:szCs w:val="28"/>
              </w:rPr>
            </w:pPr>
          </w:p>
          <w:p w14:paraId="227BD433" w14:textId="77777777" w:rsidR="006A53A9" w:rsidRDefault="006A53A9" w:rsidP="006A53A9">
            <w:pPr>
              <w:tabs>
                <w:tab w:val="left" w:pos="1560"/>
              </w:tabs>
              <w:rPr>
                <w:sz w:val="28"/>
                <w:szCs w:val="28"/>
              </w:rPr>
            </w:pPr>
          </w:p>
          <w:p w14:paraId="03886F6A" w14:textId="77777777" w:rsidR="006A53A9" w:rsidRDefault="006A53A9" w:rsidP="006A53A9">
            <w:pPr>
              <w:tabs>
                <w:tab w:val="left" w:pos="1560"/>
              </w:tabs>
              <w:rPr>
                <w:sz w:val="28"/>
                <w:szCs w:val="28"/>
              </w:rPr>
            </w:pPr>
          </w:p>
          <w:p w14:paraId="2426F98B" w14:textId="77777777" w:rsidR="006A53A9" w:rsidRDefault="006A53A9" w:rsidP="006A53A9">
            <w:pPr>
              <w:tabs>
                <w:tab w:val="left" w:pos="1560"/>
              </w:tabs>
              <w:rPr>
                <w:b/>
                <w:bCs/>
                <w:sz w:val="28"/>
                <w:szCs w:val="28"/>
              </w:rPr>
            </w:pPr>
          </w:p>
          <w:p w14:paraId="0CCC5910" w14:textId="024B1017" w:rsidR="006A53A9" w:rsidRPr="00AA62AD" w:rsidRDefault="006A53A9" w:rsidP="006A53A9">
            <w:pPr>
              <w:rPr>
                <w:b/>
                <w:color w:val="000000" w:themeColor="text1"/>
                <w:sz w:val="32"/>
                <w:szCs w:val="32"/>
              </w:rPr>
            </w:pPr>
          </w:p>
        </w:tc>
        <w:tc>
          <w:tcPr>
            <w:tcW w:w="4725" w:type="dxa"/>
          </w:tcPr>
          <w:p w14:paraId="73BBAC56" w14:textId="77777777" w:rsidR="006A53A9" w:rsidRPr="006A53A9" w:rsidRDefault="006A53A9" w:rsidP="006A53A9">
            <w:pPr>
              <w:tabs>
                <w:tab w:val="left" w:pos="1560"/>
              </w:tabs>
              <w:rPr>
                <w:b/>
                <w:bCs/>
                <w:sz w:val="28"/>
                <w:szCs w:val="28"/>
              </w:rPr>
            </w:pPr>
            <w:r w:rsidRPr="006A53A9">
              <w:rPr>
                <w:b/>
                <w:bCs/>
                <w:sz w:val="28"/>
                <w:szCs w:val="28"/>
              </w:rPr>
              <w:t>Action plan discussed for the 5 areas that need improvement:</w:t>
            </w:r>
          </w:p>
          <w:p w14:paraId="01CF5615" w14:textId="77777777" w:rsidR="006A53A9" w:rsidRDefault="006A53A9" w:rsidP="006A53A9">
            <w:pPr>
              <w:tabs>
                <w:tab w:val="left" w:pos="1560"/>
              </w:tabs>
              <w:rPr>
                <w:b/>
                <w:bCs/>
                <w:sz w:val="28"/>
                <w:szCs w:val="28"/>
              </w:rPr>
            </w:pPr>
          </w:p>
          <w:p w14:paraId="0A261A68" w14:textId="77777777" w:rsidR="006A53A9" w:rsidRDefault="006A53A9" w:rsidP="006A53A9">
            <w:pPr>
              <w:tabs>
                <w:tab w:val="left" w:pos="1560"/>
              </w:tabs>
              <w:rPr>
                <w:b/>
                <w:bCs/>
                <w:sz w:val="28"/>
                <w:szCs w:val="28"/>
              </w:rPr>
            </w:pPr>
            <w:r>
              <w:rPr>
                <w:sz w:val="28"/>
                <w:szCs w:val="28"/>
              </w:rPr>
              <w:t xml:space="preserve">Practice </w:t>
            </w:r>
            <w:proofErr w:type="gramStart"/>
            <w:r>
              <w:rPr>
                <w:sz w:val="28"/>
                <w:szCs w:val="28"/>
              </w:rPr>
              <w:t>result</w:t>
            </w:r>
            <w:proofErr w:type="gramEnd"/>
            <w:r>
              <w:rPr>
                <w:sz w:val="28"/>
                <w:szCs w:val="28"/>
              </w:rPr>
              <w:t xml:space="preserve"> 73% find the reception/admin staff team at the GP practice helpful</w:t>
            </w:r>
          </w:p>
          <w:p w14:paraId="72CFB2CA" w14:textId="77777777" w:rsidR="006A53A9" w:rsidRPr="000362BF" w:rsidRDefault="006A53A9" w:rsidP="006A53A9">
            <w:pPr>
              <w:tabs>
                <w:tab w:val="left" w:pos="1560"/>
              </w:tabs>
              <w:rPr>
                <w:b/>
                <w:bCs/>
                <w:sz w:val="28"/>
                <w:szCs w:val="28"/>
              </w:rPr>
            </w:pPr>
            <w:r w:rsidRPr="000362BF">
              <w:rPr>
                <w:b/>
                <w:bCs/>
                <w:sz w:val="28"/>
                <w:szCs w:val="28"/>
              </w:rPr>
              <w:t>83% ICB</w:t>
            </w:r>
          </w:p>
          <w:p w14:paraId="250AEA42" w14:textId="77777777" w:rsidR="006A53A9" w:rsidRDefault="006A53A9" w:rsidP="006A53A9">
            <w:pPr>
              <w:tabs>
                <w:tab w:val="left" w:pos="1560"/>
              </w:tabs>
              <w:rPr>
                <w:sz w:val="28"/>
                <w:szCs w:val="28"/>
              </w:rPr>
            </w:pPr>
            <w:r w:rsidRPr="000362BF">
              <w:rPr>
                <w:b/>
                <w:bCs/>
                <w:sz w:val="28"/>
                <w:szCs w:val="28"/>
              </w:rPr>
              <w:t>83% National figures</w:t>
            </w:r>
          </w:p>
          <w:p w14:paraId="2EC9AC7C" w14:textId="77777777" w:rsidR="006A53A9" w:rsidRDefault="006A53A9" w:rsidP="006A53A9">
            <w:pPr>
              <w:tabs>
                <w:tab w:val="left" w:pos="1560"/>
              </w:tabs>
              <w:rPr>
                <w:sz w:val="28"/>
                <w:szCs w:val="28"/>
              </w:rPr>
            </w:pPr>
            <w:r>
              <w:rPr>
                <w:b/>
                <w:bCs/>
                <w:sz w:val="28"/>
                <w:szCs w:val="28"/>
              </w:rPr>
              <w:t>Discussed with the reception team and they were disappointed as say they always try to go the extra mile for patients and help everyone in a caring manner.</w:t>
            </w:r>
          </w:p>
          <w:p w14:paraId="09EAE7F8" w14:textId="77777777" w:rsidR="006A53A9" w:rsidRDefault="006A53A9" w:rsidP="006A53A9">
            <w:pPr>
              <w:tabs>
                <w:tab w:val="left" w:pos="1560"/>
              </w:tabs>
              <w:rPr>
                <w:sz w:val="28"/>
                <w:szCs w:val="28"/>
              </w:rPr>
            </w:pPr>
            <w:r>
              <w:rPr>
                <w:b/>
                <w:bCs/>
                <w:sz w:val="28"/>
                <w:szCs w:val="28"/>
              </w:rPr>
              <w:t xml:space="preserve">Reception staff to show care, empathy and understanding at all </w:t>
            </w:r>
            <w:proofErr w:type="gramStart"/>
            <w:r>
              <w:rPr>
                <w:b/>
                <w:bCs/>
                <w:sz w:val="28"/>
                <w:szCs w:val="28"/>
              </w:rPr>
              <w:t>times</w:t>
            </w:r>
            <w:proofErr w:type="gramEnd"/>
          </w:p>
          <w:p w14:paraId="13D1BD2F" w14:textId="77777777" w:rsidR="006A53A9" w:rsidRDefault="006A53A9" w:rsidP="006A53A9">
            <w:pPr>
              <w:tabs>
                <w:tab w:val="left" w:pos="1560"/>
              </w:tabs>
              <w:rPr>
                <w:sz w:val="28"/>
                <w:szCs w:val="28"/>
              </w:rPr>
            </w:pPr>
          </w:p>
          <w:p w14:paraId="70536E5E" w14:textId="77777777" w:rsidR="006A53A9" w:rsidRDefault="006A53A9" w:rsidP="006A53A9">
            <w:pPr>
              <w:tabs>
                <w:tab w:val="left" w:pos="1560"/>
              </w:tabs>
              <w:rPr>
                <w:b/>
                <w:bCs/>
                <w:sz w:val="28"/>
                <w:szCs w:val="28"/>
              </w:rPr>
            </w:pPr>
            <w:r>
              <w:rPr>
                <w:sz w:val="28"/>
                <w:szCs w:val="28"/>
              </w:rPr>
              <w:t xml:space="preserve">Practice result 12% Patients were offered a choice of location when they last tried to make a general practice </w:t>
            </w:r>
            <w:proofErr w:type="gramStart"/>
            <w:r>
              <w:rPr>
                <w:sz w:val="28"/>
                <w:szCs w:val="28"/>
              </w:rPr>
              <w:t>appointment</w:t>
            </w:r>
            <w:proofErr w:type="gramEnd"/>
          </w:p>
          <w:p w14:paraId="4BBDF220" w14:textId="77777777" w:rsidR="006A53A9" w:rsidRDefault="006A53A9" w:rsidP="006A53A9">
            <w:pPr>
              <w:tabs>
                <w:tab w:val="left" w:pos="1560"/>
              </w:tabs>
              <w:rPr>
                <w:b/>
                <w:bCs/>
                <w:sz w:val="28"/>
                <w:szCs w:val="28"/>
              </w:rPr>
            </w:pPr>
            <w:r>
              <w:rPr>
                <w:sz w:val="28"/>
                <w:szCs w:val="28"/>
              </w:rPr>
              <w:t>1% below the national average</w:t>
            </w:r>
          </w:p>
          <w:p w14:paraId="50FE97B5" w14:textId="77777777" w:rsidR="006A53A9" w:rsidRPr="000362BF" w:rsidRDefault="006A53A9" w:rsidP="006A53A9">
            <w:pPr>
              <w:tabs>
                <w:tab w:val="left" w:pos="1560"/>
              </w:tabs>
              <w:rPr>
                <w:b/>
                <w:bCs/>
                <w:sz w:val="28"/>
                <w:szCs w:val="28"/>
              </w:rPr>
            </w:pPr>
            <w:r w:rsidRPr="000362BF">
              <w:rPr>
                <w:b/>
                <w:bCs/>
                <w:sz w:val="28"/>
                <w:szCs w:val="28"/>
              </w:rPr>
              <w:t>14% ICB</w:t>
            </w:r>
          </w:p>
          <w:p w14:paraId="520ECBAD" w14:textId="77777777" w:rsidR="006A53A9" w:rsidRDefault="006A53A9" w:rsidP="006A53A9">
            <w:pPr>
              <w:tabs>
                <w:tab w:val="left" w:pos="1560"/>
              </w:tabs>
              <w:rPr>
                <w:sz w:val="28"/>
                <w:szCs w:val="28"/>
              </w:rPr>
            </w:pPr>
            <w:r w:rsidRPr="000362BF">
              <w:rPr>
                <w:b/>
                <w:bCs/>
                <w:sz w:val="28"/>
                <w:szCs w:val="28"/>
              </w:rPr>
              <w:t>13% National</w:t>
            </w:r>
          </w:p>
          <w:p w14:paraId="1CA88C48" w14:textId="77777777" w:rsidR="006A53A9" w:rsidRDefault="006A53A9" w:rsidP="006A53A9">
            <w:pPr>
              <w:tabs>
                <w:tab w:val="left" w:pos="1560"/>
              </w:tabs>
              <w:rPr>
                <w:sz w:val="28"/>
                <w:szCs w:val="28"/>
              </w:rPr>
            </w:pPr>
            <w:r>
              <w:rPr>
                <w:b/>
                <w:bCs/>
                <w:sz w:val="28"/>
                <w:szCs w:val="28"/>
              </w:rPr>
              <w:t xml:space="preserve">Discussed practice appointments as we offer Online booking, pre bookable by telephone and online, Patch’s online consultation and E Consults through the website. We also offer </w:t>
            </w:r>
            <w:r>
              <w:rPr>
                <w:b/>
                <w:bCs/>
                <w:sz w:val="28"/>
                <w:szCs w:val="28"/>
              </w:rPr>
              <w:lastRenderedPageBreak/>
              <w:t xml:space="preserve">enhanced access appointments for GP’s nurses@ HCA covering most </w:t>
            </w:r>
            <w:proofErr w:type="gramStart"/>
            <w:r>
              <w:rPr>
                <w:b/>
                <w:bCs/>
                <w:sz w:val="28"/>
                <w:szCs w:val="28"/>
              </w:rPr>
              <w:t>clinics</w:t>
            </w:r>
            <w:proofErr w:type="gramEnd"/>
          </w:p>
          <w:p w14:paraId="091A773B" w14:textId="77777777" w:rsidR="006A53A9" w:rsidRDefault="006A53A9" w:rsidP="006A53A9">
            <w:pPr>
              <w:tabs>
                <w:tab w:val="left" w:pos="1560"/>
              </w:tabs>
              <w:rPr>
                <w:sz w:val="28"/>
                <w:szCs w:val="28"/>
              </w:rPr>
            </w:pPr>
            <w:r>
              <w:rPr>
                <w:b/>
                <w:bCs/>
                <w:sz w:val="28"/>
                <w:szCs w:val="28"/>
              </w:rPr>
              <w:t xml:space="preserve">Reception staff to </w:t>
            </w:r>
            <w:proofErr w:type="gramStart"/>
            <w:r>
              <w:rPr>
                <w:b/>
                <w:bCs/>
                <w:sz w:val="28"/>
                <w:szCs w:val="28"/>
              </w:rPr>
              <w:t>offer all different appointments to patients at all times</w:t>
            </w:r>
            <w:proofErr w:type="gramEnd"/>
            <w:r>
              <w:rPr>
                <w:b/>
                <w:bCs/>
                <w:sz w:val="28"/>
                <w:szCs w:val="28"/>
              </w:rPr>
              <w:t xml:space="preserve"> giving them choice.</w:t>
            </w:r>
          </w:p>
          <w:p w14:paraId="575CDA70" w14:textId="77777777" w:rsidR="006A53A9" w:rsidRDefault="006A53A9" w:rsidP="006A53A9">
            <w:pPr>
              <w:tabs>
                <w:tab w:val="left" w:pos="1560"/>
              </w:tabs>
              <w:rPr>
                <w:sz w:val="28"/>
                <w:szCs w:val="28"/>
              </w:rPr>
            </w:pPr>
            <w:r>
              <w:rPr>
                <w:b/>
                <w:bCs/>
                <w:sz w:val="28"/>
                <w:szCs w:val="28"/>
              </w:rPr>
              <w:t xml:space="preserve">Reception staff to advise patients of all ways to book </w:t>
            </w:r>
            <w:proofErr w:type="gramStart"/>
            <w:r>
              <w:rPr>
                <w:b/>
                <w:bCs/>
                <w:sz w:val="28"/>
                <w:szCs w:val="28"/>
              </w:rPr>
              <w:t>appointments</w:t>
            </w:r>
            <w:proofErr w:type="gramEnd"/>
          </w:p>
          <w:p w14:paraId="2034E9E2" w14:textId="77777777" w:rsidR="006A53A9" w:rsidRDefault="006A53A9" w:rsidP="006A53A9">
            <w:pPr>
              <w:tabs>
                <w:tab w:val="left" w:pos="1560"/>
              </w:tabs>
              <w:rPr>
                <w:sz w:val="28"/>
                <w:szCs w:val="28"/>
              </w:rPr>
            </w:pPr>
            <w:r>
              <w:rPr>
                <w:b/>
                <w:bCs/>
                <w:sz w:val="28"/>
                <w:szCs w:val="28"/>
              </w:rPr>
              <w:t xml:space="preserve">Reception staff to give out Practice leaflet to all patients that enquire about how to book </w:t>
            </w:r>
            <w:proofErr w:type="gramStart"/>
            <w:r>
              <w:rPr>
                <w:b/>
                <w:bCs/>
                <w:sz w:val="28"/>
                <w:szCs w:val="28"/>
              </w:rPr>
              <w:t>appointments</w:t>
            </w:r>
            <w:proofErr w:type="gramEnd"/>
          </w:p>
          <w:p w14:paraId="28FD4BDC" w14:textId="77777777" w:rsidR="006A53A9" w:rsidRDefault="006A53A9" w:rsidP="006A53A9">
            <w:pPr>
              <w:tabs>
                <w:tab w:val="left" w:pos="1560"/>
              </w:tabs>
              <w:rPr>
                <w:sz w:val="28"/>
                <w:szCs w:val="28"/>
              </w:rPr>
            </w:pPr>
            <w:r>
              <w:rPr>
                <w:b/>
                <w:bCs/>
                <w:sz w:val="28"/>
                <w:szCs w:val="28"/>
              </w:rPr>
              <w:t xml:space="preserve">All New patients to be handed a leaflet showing how they can book </w:t>
            </w:r>
            <w:proofErr w:type="gramStart"/>
            <w:r>
              <w:rPr>
                <w:b/>
                <w:bCs/>
                <w:sz w:val="28"/>
                <w:szCs w:val="28"/>
              </w:rPr>
              <w:t>appointments</w:t>
            </w:r>
            <w:proofErr w:type="gramEnd"/>
          </w:p>
          <w:p w14:paraId="1853F8B6" w14:textId="77777777" w:rsidR="006A53A9" w:rsidRDefault="006A53A9" w:rsidP="006A53A9">
            <w:pPr>
              <w:tabs>
                <w:tab w:val="left" w:pos="1560"/>
              </w:tabs>
              <w:rPr>
                <w:sz w:val="28"/>
                <w:szCs w:val="28"/>
              </w:rPr>
            </w:pPr>
          </w:p>
          <w:p w14:paraId="68792406" w14:textId="77777777" w:rsidR="006A53A9" w:rsidRDefault="006A53A9" w:rsidP="006A53A9">
            <w:pPr>
              <w:tabs>
                <w:tab w:val="left" w:pos="1560"/>
              </w:tabs>
              <w:rPr>
                <w:b/>
                <w:bCs/>
                <w:sz w:val="28"/>
                <w:szCs w:val="28"/>
              </w:rPr>
            </w:pPr>
            <w:r w:rsidRPr="000362BF">
              <w:rPr>
                <w:sz w:val="28"/>
                <w:szCs w:val="28"/>
              </w:rPr>
              <w:t xml:space="preserve">Practice result 83% patients said the healthcare professional they saw or spoke to was good at listening to them during their last general practice </w:t>
            </w:r>
            <w:proofErr w:type="gramStart"/>
            <w:r w:rsidRPr="000362BF">
              <w:rPr>
                <w:sz w:val="28"/>
                <w:szCs w:val="28"/>
              </w:rPr>
              <w:t>appointment</w:t>
            </w:r>
            <w:proofErr w:type="gramEnd"/>
          </w:p>
          <w:p w14:paraId="0A67E614" w14:textId="77777777" w:rsidR="006A53A9" w:rsidRPr="000362BF" w:rsidRDefault="006A53A9" w:rsidP="006A53A9">
            <w:pPr>
              <w:tabs>
                <w:tab w:val="left" w:pos="1560"/>
              </w:tabs>
              <w:rPr>
                <w:sz w:val="28"/>
                <w:szCs w:val="28"/>
              </w:rPr>
            </w:pPr>
            <w:r>
              <w:rPr>
                <w:sz w:val="28"/>
                <w:szCs w:val="28"/>
              </w:rPr>
              <w:t>4% below national average</w:t>
            </w:r>
          </w:p>
          <w:p w14:paraId="4EF25652" w14:textId="77777777" w:rsidR="006A53A9" w:rsidRDefault="006A53A9" w:rsidP="006A53A9">
            <w:pPr>
              <w:tabs>
                <w:tab w:val="left" w:pos="1560"/>
              </w:tabs>
              <w:rPr>
                <w:sz w:val="28"/>
                <w:szCs w:val="28"/>
              </w:rPr>
            </w:pPr>
            <w:r>
              <w:rPr>
                <w:b/>
                <w:bCs/>
                <w:sz w:val="28"/>
                <w:szCs w:val="28"/>
              </w:rPr>
              <w:t>86% ICB</w:t>
            </w:r>
          </w:p>
          <w:p w14:paraId="41E66573" w14:textId="77777777" w:rsidR="006A53A9" w:rsidRDefault="006A53A9" w:rsidP="006A53A9">
            <w:pPr>
              <w:tabs>
                <w:tab w:val="left" w:pos="1560"/>
              </w:tabs>
              <w:rPr>
                <w:sz w:val="28"/>
                <w:szCs w:val="28"/>
              </w:rPr>
            </w:pPr>
            <w:r>
              <w:rPr>
                <w:b/>
                <w:bCs/>
                <w:sz w:val="28"/>
                <w:szCs w:val="28"/>
              </w:rPr>
              <w:t>87% National</w:t>
            </w:r>
          </w:p>
          <w:p w14:paraId="3ECEC891" w14:textId="77777777" w:rsidR="006A53A9" w:rsidRDefault="006A53A9" w:rsidP="006A53A9">
            <w:pPr>
              <w:tabs>
                <w:tab w:val="left" w:pos="1560"/>
              </w:tabs>
              <w:rPr>
                <w:sz w:val="28"/>
                <w:szCs w:val="28"/>
              </w:rPr>
            </w:pPr>
            <w:r>
              <w:rPr>
                <w:b/>
                <w:bCs/>
                <w:sz w:val="28"/>
                <w:szCs w:val="28"/>
              </w:rPr>
              <w:t xml:space="preserve">We have a good team of staff working with patients and they always try to listen to the </w:t>
            </w:r>
            <w:proofErr w:type="spellStart"/>
            <w:r>
              <w:rPr>
                <w:b/>
                <w:bCs/>
                <w:sz w:val="28"/>
                <w:szCs w:val="28"/>
              </w:rPr>
              <w:t>patients</w:t>
            </w:r>
            <w:proofErr w:type="spellEnd"/>
            <w:r>
              <w:rPr>
                <w:b/>
                <w:bCs/>
                <w:sz w:val="28"/>
                <w:szCs w:val="28"/>
              </w:rPr>
              <w:t xml:space="preserve"> needs, continue to do </w:t>
            </w:r>
            <w:proofErr w:type="gramStart"/>
            <w:r>
              <w:rPr>
                <w:b/>
                <w:bCs/>
                <w:sz w:val="28"/>
                <w:szCs w:val="28"/>
              </w:rPr>
              <w:t>this</w:t>
            </w:r>
            <w:proofErr w:type="gramEnd"/>
            <w:r>
              <w:rPr>
                <w:b/>
                <w:bCs/>
                <w:sz w:val="28"/>
                <w:szCs w:val="28"/>
              </w:rPr>
              <w:t xml:space="preserve"> and show improvement going forward.</w:t>
            </w:r>
          </w:p>
          <w:p w14:paraId="1DF129B6" w14:textId="77777777" w:rsidR="006A53A9" w:rsidRDefault="006A53A9" w:rsidP="006A53A9">
            <w:pPr>
              <w:tabs>
                <w:tab w:val="left" w:pos="1560"/>
              </w:tabs>
              <w:rPr>
                <w:b/>
                <w:bCs/>
                <w:sz w:val="28"/>
                <w:szCs w:val="28"/>
              </w:rPr>
            </w:pPr>
          </w:p>
          <w:p w14:paraId="47D9E616" w14:textId="77777777" w:rsidR="006A53A9" w:rsidRDefault="006A53A9" w:rsidP="006A53A9">
            <w:pPr>
              <w:tabs>
                <w:tab w:val="left" w:pos="1560"/>
              </w:tabs>
              <w:rPr>
                <w:b/>
                <w:bCs/>
                <w:sz w:val="28"/>
                <w:szCs w:val="28"/>
              </w:rPr>
            </w:pPr>
          </w:p>
          <w:p w14:paraId="0D5CB1F6" w14:textId="77777777" w:rsidR="006A53A9" w:rsidRPr="000362BF" w:rsidRDefault="006A53A9" w:rsidP="006A53A9">
            <w:pPr>
              <w:tabs>
                <w:tab w:val="left" w:pos="1560"/>
              </w:tabs>
              <w:rPr>
                <w:sz w:val="28"/>
                <w:szCs w:val="28"/>
              </w:rPr>
            </w:pPr>
            <w:r w:rsidRPr="000362BF">
              <w:rPr>
                <w:sz w:val="28"/>
                <w:szCs w:val="28"/>
              </w:rPr>
              <w:t xml:space="preserve">Practice result 74% patients say the healthcare professional they saw or spoke to was good at treating them with care and concern during their last general practice </w:t>
            </w:r>
            <w:proofErr w:type="gramStart"/>
            <w:r w:rsidRPr="000362BF">
              <w:rPr>
                <w:sz w:val="28"/>
                <w:szCs w:val="28"/>
              </w:rPr>
              <w:t>appointment</w:t>
            </w:r>
            <w:proofErr w:type="gramEnd"/>
          </w:p>
          <w:p w14:paraId="3823E749" w14:textId="77777777" w:rsidR="006A53A9" w:rsidRDefault="006A53A9" w:rsidP="006A53A9">
            <w:pPr>
              <w:tabs>
                <w:tab w:val="left" w:pos="1560"/>
              </w:tabs>
              <w:rPr>
                <w:sz w:val="28"/>
                <w:szCs w:val="28"/>
              </w:rPr>
            </w:pPr>
            <w:r>
              <w:rPr>
                <w:b/>
                <w:bCs/>
                <w:sz w:val="28"/>
                <w:szCs w:val="28"/>
              </w:rPr>
              <w:t>85% ICB</w:t>
            </w:r>
          </w:p>
          <w:p w14:paraId="546CA8D8" w14:textId="77777777" w:rsidR="006A53A9" w:rsidRDefault="006A53A9" w:rsidP="006A53A9">
            <w:pPr>
              <w:tabs>
                <w:tab w:val="left" w:pos="1560"/>
              </w:tabs>
              <w:rPr>
                <w:sz w:val="28"/>
                <w:szCs w:val="28"/>
              </w:rPr>
            </w:pPr>
            <w:r>
              <w:rPr>
                <w:b/>
                <w:bCs/>
                <w:sz w:val="28"/>
                <w:szCs w:val="28"/>
              </w:rPr>
              <w:t>85% National</w:t>
            </w:r>
          </w:p>
          <w:p w14:paraId="679651B0" w14:textId="77777777" w:rsidR="006A53A9" w:rsidRDefault="006A53A9" w:rsidP="006A53A9">
            <w:pPr>
              <w:tabs>
                <w:tab w:val="left" w:pos="1560"/>
              </w:tabs>
              <w:rPr>
                <w:sz w:val="28"/>
                <w:szCs w:val="28"/>
              </w:rPr>
            </w:pPr>
          </w:p>
          <w:p w14:paraId="0CC8CA5F" w14:textId="77777777" w:rsidR="006A53A9" w:rsidRDefault="006A53A9" w:rsidP="006A53A9">
            <w:pPr>
              <w:tabs>
                <w:tab w:val="left" w:pos="1560"/>
              </w:tabs>
              <w:rPr>
                <w:sz w:val="28"/>
                <w:szCs w:val="28"/>
              </w:rPr>
            </w:pPr>
            <w:r>
              <w:rPr>
                <w:b/>
                <w:bCs/>
                <w:sz w:val="28"/>
                <w:szCs w:val="28"/>
              </w:rPr>
              <w:t xml:space="preserve">All staff treat patients with care and concern from the reception staff, clinical, GP’s and </w:t>
            </w:r>
            <w:proofErr w:type="gramStart"/>
            <w:r>
              <w:rPr>
                <w:b/>
                <w:bCs/>
                <w:sz w:val="28"/>
                <w:szCs w:val="28"/>
              </w:rPr>
              <w:t>management</w:t>
            </w:r>
            <w:proofErr w:type="gramEnd"/>
          </w:p>
          <w:p w14:paraId="0E08548A" w14:textId="77777777" w:rsidR="006A53A9" w:rsidRDefault="006A53A9" w:rsidP="006A53A9">
            <w:pPr>
              <w:tabs>
                <w:tab w:val="left" w:pos="1560"/>
              </w:tabs>
              <w:rPr>
                <w:sz w:val="28"/>
                <w:szCs w:val="28"/>
              </w:rPr>
            </w:pPr>
            <w:r>
              <w:rPr>
                <w:b/>
                <w:bCs/>
                <w:sz w:val="28"/>
                <w:szCs w:val="28"/>
              </w:rPr>
              <w:t xml:space="preserve">We will </w:t>
            </w:r>
            <w:proofErr w:type="spellStart"/>
            <w:r>
              <w:rPr>
                <w:b/>
                <w:bCs/>
                <w:sz w:val="28"/>
                <w:szCs w:val="28"/>
              </w:rPr>
              <w:t>endeavor</w:t>
            </w:r>
            <w:proofErr w:type="spellEnd"/>
            <w:r>
              <w:rPr>
                <w:b/>
                <w:bCs/>
                <w:sz w:val="28"/>
                <w:szCs w:val="28"/>
              </w:rPr>
              <w:t xml:space="preserve"> to improve on our communication </w:t>
            </w:r>
            <w:proofErr w:type="gramStart"/>
            <w:r>
              <w:rPr>
                <w:b/>
                <w:bCs/>
                <w:sz w:val="28"/>
                <w:szCs w:val="28"/>
              </w:rPr>
              <w:t>skills</w:t>
            </w:r>
            <w:proofErr w:type="gramEnd"/>
          </w:p>
          <w:p w14:paraId="709FE42F" w14:textId="77777777" w:rsidR="006A53A9" w:rsidRDefault="006A53A9" w:rsidP="006A53A9">
            <w:pPr>
              <w:tabs>
                <w:tab w:val="left" w:pos="1560"/>
              </w:tabs>
              <w:rPr>
                <w:sz w:val="28"/>
                <w:szCs w:val="28"/>
              </w:rPr>
            </w:pPr>
          </w:p>
          <w:p w14:paraId="4101C5CD" w14:textId="77777777" w:rsidR="006A53A9" w:rsidRPr="000362BF" w:rsidRDefault="006A53A9" w:rsidP="006A53A9">
            <w:pPr>
              <w:tabs>
                <w:tab w:val="left" w:pos="1560"/>
              </w:tabs>
              <w:rPr>
                <w:sz w:val="28"/>
                <w:szCs w:val="28"/>
              </w:rPr>
            </w:pPr>
            <w:r w:rsidRPr="000362BF">
              <w:rPr>
                <w:sz w:val="28"/>
                <w:szCs w:val="28"/>
              </w:rPr>
              <w:t xml:space="preserve">Practice </w:t>
            </w:r>
            <w:proofErr w:type="gramStart"/>
            <w:r w:rsidRPr="000362BF">
              <w:rPr>
                <w:sz w:val="28"/>
                <w:szCs w:val="28"/>
              </w:rPr>
              <w:t>result</w:t>
            </w:r>
            <w:proofErr w:type="gramEnd"/>
            <w:r w:rsidRPr="000362BF">
              <w:rPr>
                <w:sz w:val="28"/>
                <w:szCs w:val="28"/>
              </w:rPr>
              <w:t xml:space="preserve"> 64% say the healthcare professional they saw or spoke to was good at considering their mental wellbeing during their last general practice consultation</w:t>
            </w:r>
          </w:p>
          <w:p w14:paraId="7C0E2482" w14:textId="77777777" w:rsidR="006A53A9" w:rsidRDefault="006A53A9" w:rsidP="006A53A9">
            <w:pPr>
              <w:tabs>
                <w:tab w:val="left" w:pos="1560"/>
              </w:tabs>
              <w:rPr>
                <w:sz w:val="28"/>
                <w:szCs w:val="28"/>
              </w:rPr>
            </w:pPr>
          </w:p>
          <w:p w14:paraId="459B83AA" w14:textId="77777777" w:rsidR="006A53A9" w:rsidRDefault="006A53A9" w:rsidP="006A53A9">
            <w:pPr>
              <w:tabs>
                <w:tab w:val="left" w:pos="1560"/>
              </w:tabs>
              <w:rPr>
                <w:sz w:val="28"/>
                <w:szCs w:val="28"/>
              </w:rPr>
            </w:pPr>
            <w:r>
              <w:rPr>
                <w:b/>
                <w:bCs/>
                <w:sz w:val="28"/>
                <w:szCs w:val="28"/>
              </w:rPr>
              <w:t xml:space="preserve">72% ICB </w:t>
            </w:r>
          </w:p>
          <w:p w14:paraId="7A16F515" w14:textId="77777777" w:rsidR="006A53A9" w:rsidRDefault="006A53A9" w:rsidP="006A53A9">
            <w:pPr>
              <w:tabs>
                <w:tab w:val="left" w:pos="1560"/>
              </w:tabs>
              <w:rPr>
                <w:sz w:val="28"/>
                <w:szCs w:val="28"/>
              </w:rPr>
            </w:pPr>
            <w:r>
              <w:rPr>
                <w:b/>
                <w:bCs/>
                <w:sz w:val="28"/>
                <w:szCs w:val="28"/>
              </w:rPr>
              <w:t>73% National</w:t>
            </w:r>
          </w:p>
          <w:p w14:paraId="5DC52F26" w14:textId="77777777" w:rsidR="006A53A9" w:rsidRDefault="006A53A9" w:rsidP="006A53A9">
            <w:pPr>
              <w:tabs>
                <w:tab w:val="left" w:pos="1560"/>
              </w:tabs>
              <w:rPr>
                <w:sz w:val="28"/>
                <w:szCs w:val="28"/>
              </w:rPr>
            </w:pPr>
          </w:p>
          <w:p w14:paraId="70AE9CD8" w14:textId="77777777" w:rsidR="006A53A9" w:rsidRDefault="006A53A9" w:rsidP="006A53A9">
            <w:pPr>
              <w:tabs>
                <w:tab w:val="left" w:pos="1560"/>
              </w:tabs>
              <w:rPr>
                <w:sz w:val="28"/>
                <w:szCs w:val="28"/>
              </w:rPr>
            </w:pPr>
            <w:r>
              <w:rPr>
                <w:b/>
                <w:bCs/>
                <w:sz w:val="28"/>
                <w:szCs w:val="28"/>
              </w:rPr>
              <w:t xml:space="preserve">Practice Manager discussed mental health of patients with the reception team and encouraged care and </w:t>
            </w:r>
            <w:r>
              <w:rPr>
                <w:b/>
                <w:bCs/>
                <w:sz w:val="28"/>
                <w:szCs w:val="28"/>
              </w:rPr>
              <w:lastRenderedPageBreak/>
              <w:t xml:space="preserve">empathy when speaking to patients. </w:t>
            </w:r>
          </w:p>
          <w:p w14:paraId="75C3F4B7" w14:textId="77777777" w:rsidR="006A53A9" w:rsidRDefault="006A53A9" w:rsidP="006A53A9">
            <w:pPr>
              <w:tabs>
                <w:tab w:val="left" w:pos="1560"/>
              </w:tabs>
              <w:rPr>
                <w:sz w:val="28"/>
                <w:szCs w:val="28"/>
              </w:rPr>
            </w:pPr>
            <w:r>
              <w:rPr>
                <w:b/>
                <w:bCs/>
                <w:sz w:val="28"/>
                <w:szCs w:val="28"/>
              </w:rPr>
              <w:t xml:space="preserve">Listen carefully to what the patient says and </w:t>
            </w:r>
            <w:proofErr w:type="gramStart"/>
            <w:r>
              <w:rPr>
                <w:b/>
                <w:bCs/>
                <w:sz w:val="28"/>
                <w:szCs w:val="28"/>
              </w:rPr>
              <w:t>requests</w:t>
            </w:r>
            <w:proofErr w:type="gramEnd"/>
          </w:p>
          <w:p w14:paraId="79900032" w14:textId="77777777" w:rsidR="006A53A9" w:rsidRDefault="006A53A9" w:rsidP="006A53A9">
            <w:pPr>
              <w:tabs>
                <w:tab w:val="left" w:pos="1560"/>
              </w:tabs>
              <w:rPr>
                <w:sz w:val="28"/>
                <w:szCs w:val="28"/>
              </w:rPr>
            </w:pPr>
            <w:r>
              <w:rPr>
                <w:b/>
                <w:bCs/>
                <w:sz w:val="28"/>
                <w:szCs w:val="28"/>
              </w:rPr>
              <w:t xml:space="preserve">Try to signpost to the most appropriate member of the </w:t>
            </w:r>
            <w:proofErr w:type="gramStart"/>
            <w:r>
              <w:rPr>
                <w:b/>
                <w:bCs/>
                <w:sz w:val="28"/>
                <w:szCs w:val="28"/>
              </w:rPr>
              <w:t>team</w:t>
            </w:r>
            <w:proofErr w:type="gramEnd"/>
          </w:p>
          <w:p w14:paraId="246477C6" w14:textId="77777777" w:rsidR="006A53A9" w:rsidRDefault="006A53A9" w:rsidP="006A53A9">
            <w:pPr>
              <w:tabs>
                <w:tab w:val="left" w:pos="1560"/>
              </w:tabs>
              <w:rPr>
                <w:sz w:val="28"/>
                <w:szCs w:val="28"/>
              </w:rPr>
            </w:pPr>
            <w:r>
              <w:rPr>
                <w:b/>
                <w:bCs/>
                <w:sz w:val="28"/>
                <w:szCs w:val="28"/>
              </w:rPr>
              <w:t xml:space="preserve">Use Social Prescribing staff and mental health PCN5 staff to refer patients to for quick assistance and </w:t>
            </w:r>
            <w:proofErr w:type="gramStart"/>
            <w:r>
              <w:rPr>
                <w:b/>
                <w:bCs/>
                <w:sz w:val="28"/>
                <w:szCs w:val="28"/>
              </w:rPr>
              <w:t>service</w:t>
            </w:r>
            <w:proofErr w:type="gramEnd"/>
          </w:p>
          <w:p w14:paraId="3D53B947" w14:textId="77777777" w:rsidR="006A53A9" w:rsidRDefault="006A53A9" w:rsidP="006A53A9">
            <w:pPr>
              <w:tabs>
                <w:tab w:val="left" w:pos="1560"/>
              </w:tabs>
              <w:rPr>
                <w:sz w:val="28"/>
                <w:szCs w:val="28"/>
              </w:rPr>
            </w:pPr>
          </w:p>
          <w:p w14:paraId="4FF7A42C" w14:textId="77777777" w:rsidR="006A53A9" w:rsidRDefault="006A53A9" w:rsidP="006A53A9">
            <w:pPr>
              <w:tabs>
                <w:tab w:val="left" w:pos="1560"/>
              </w:tabs>
              <w:rPr>
                <w:sz w:val="28"/>
                <w:szCs w:val="28"/>
              </w:rPr>
            </w:pPr>
          </w:p>
          <w:p w14:paraId="6A61FB7B" w14:textId="77777777" w:rsidR="006A53A9" w:rsidRDefault="006A53A9" w:rsidP="006A53A9">
            <w:pPr>
              <w:tabs>
                <w:tab w:val="left" w:pos="1560"/>
              </w:tabs>
              <w:rPr>
                <w:sz w:val="28"/>
                <w:szCs w:val="28"/>
              </w:rPr>
            </w:pPr>
          </w:p>
          <w:p w14:paraId="4BF9932C" w14:textId="77777777" w:rsidR="006A53A9" w:rsidRDefault="006A53A9" w:rsidP="006A53A9">
            <w:pPr>
              <w:tabs>
                <w:tab w:val="left" w:pos="1560"/>
              </w:tabs>
              <w:rPr>
                <w:sz w:val="28"/>
                <w:szCs w:val="28"/>
              </w:rPr>
            </w:pPr>
          </w:p>
          <w:p w14:paraId="408FD1A1" w14:textId="77777777" w:rsidR="006A53A9" w:rsidRDefault="006A53A9" w:rsidP="006A53A9">
            <w:pPr>
              <w:tabs>
                <w:tab w:val="left" w:pos="1560"/>
              </w:tabs>
              <w:rPr>
                <w:sz w:val="28"/>
                <w:szCs w:val="28"/>
              </w:rPr>
            </w:pPr>
          </w:p>
          <w:p w14:paraId="6869F4BD" w14:textId="77777777" w:rsidR="006A53A9" w:rsidRDefault="006A53A9" w:rsidP="006A53A9">
            <w:pPr>
              <w:tabs>
                <w:tab w:val="left" w:pos="1560"/>
              </w:tabs>
              <w:rPr>
                <w:b/>
                <w:bCs/>
                <w:sz w:val="28"/>
                <w:szCs w:val="28"/>
              </w:rPr>
            </w:pPr>
          </w:p>
          <w:p w14:paraId="16817AE1" w14:textId="4EBB4B78" w:rsidR="006A53A9" w:rsidRDefault="006A53A9" w:rsidP="006A53A9">
            <w:pPr>
              <w:rPr>
                <w:b/>
                <w:color w:val="000000" w:themeColor="text1"/>
                <w:sz w:val="32"/>
                <w:szCs w:val="32"/>
              </w:rPr>
            </w:pPr>
          </w:p>
        </w:tc>
        <w:tc>
          <w:tcPr>
            <w:tcW w:w="4725" w:type="dxa"/>
          </w:tcPr>
          <w:p w14:paraId="0053C8D5" w14:textId="296176BB" w:rsidR="006A53A9" w:rsidRPr="005812E0" w:rsidRDefault="006A53A9" w:rsidP="006A53A9">
            <w:pPr>
              <w:rPr>
                <w:b/>
                <w:color w:val="0070C0"/>
                <w:sz w:val="32"/>
                <w:szCs w:val="32"/>
              </w:rPr>
            </w:pPr>
          </w:p>
        </w:tc>
      </w:tr>
      <w:tr w:rsidR="006A53A9" w14:paraId="634016FE" w14:textId="77777777" w:rsidTr="00AA62AD">
        <w:tc>
          <w:tcPr>
            <w:tcW w:w="4724" w:type="dxa"/>
          </w:tcPr>
          <w:p w14:paraId="217383FB" w14:textId="7EBA8D5E" w:rsidR="006A53A9" w:rsidRPr="00AA62AD" w:rsidRDefault="006A53A9" w:rsidP="006A53A9">
            <w:pPr>
              <w:rPr>
                <w:b/>
                <w:color w:val="000000" w:themeColor="text1"/>
                <w:sz w:val="32"/>
                <w:szCs w:val="32"/>
              </w:rPr>
            </w:pPr>
          </w:p>
        </w:tc>
        <w:tc>
          <w:tcPr>
            <w:tcW w:w="4725" w:type="dxa"/>
          </w:tcPr>
          <w:p w14:paraId="7A4F6048" w14:textId="7F5FC12E" w:rsidR="006A53A9" w:rsidRPr="00AA62AD" w:rsidRDefault="006A53A9" w:rsidP="006A53A9">
            <w:pPr>
              <w:rPr>
                <w:b/>
                <w:color w:val="000000" w:themeColor="text1"/>
                <w:sz w:val="32"/>
                <w:szCs w:val="32"/>
              </w:rPr>
            </w:pPr>
          </w:p>
        </w:tc>
        <w:tc>
          <w:tcPr>
            <w:tcW w:w="4725" w:type="dxa"/>
          </w:tcPr>
          <w:p w14:paraId="2D9FB719" w14:textId="14B4FF80" w:rsidR="006A53A9" w:rsidRPr="00AA62AD" w:rsidRDefault="006A53A9" w:rsidP="006A53A9">
            <w:pPr>
              <w:rPr>
                <w:b/>
                <w:color w:val="000000" w:themeColor="text1"/>
                <w:sz w:val="32"/>
                <w:szCs w:val="32"/>
              </w:rPr>
            </w:pPr>
          </w:p>
        </w:tc>
      </w:tr>
      <w:tr w:rsidR="006A53A9" w14:paraId="7EAD37FB" w14:textId="77777777" w:rsidTr="00AA62AD">
        <w:tc>
          <w:tcPr>
            <w:tcW w:w="4724" w:type="dxa"/>
          </w:tcPr>
          <w:p w14:paraId="343462B0" w14:textId="2B1AA3DC" w:rsidR="006A53A9" w:rsidRPr="00AA62AD" w:rsidRDefault="006A53A9" w:rsidP="006A53A9">
            <w:pPr>
              <w:rPr>
                <w:b/>
                <w:color w:val="000000" w:themeColor="text1"/>
                <w:sz w:val="32"/>
                <w:szCs w:val="32"/>
              </w:rPr>
            </w:pPr>
          </w:p>
        </w:tc>
        <w:tc>
          <w:tcPr>
            <w:tcW w:w="4725" w:type="dxa"/>
          </w:tcPr>
          <w:p w14:paraId="091BBDA2" w14:textId="1517F8CE" w:rsidR="006A53A9" w:rsidRDefault="006A53A9" w:rsidP="006A53A9">
            <w:pPr>
              <w:rPr>
                <w:b/>
                <w:color w:val="000000" w:themeColor="text1"/>
                <w:sz w:val="32"/>
                <w:szCs w:val="32"/>
              </w:rPr>
            </w:pPr>
          </w:p>
        </w:tc>
        <w:tc>
          <w:tcPr>
            <w:tcW w:w="4725" w:type="dxa"/>
          </w:tcPr>
          <w:p w14:paraId="2D24FA90" w14:textId="08205947" w:rsidR="006A53A9" w:rsidRDefault="006A53A9" w:rsidP="006A53A9">
            <w:pPr>
              <w:rPr>
                <w:b/>
                <w:color w:val="000000" w:themeColor="text1"/>
                <w:sz w:val="32"/>
                <w:szCs w:val="32"/>
              </w:rPr>
            </w:pPr>
          </w:p>
        </w:tc>
      </w:tr>
      <w:tr w:rsidR="006A53A9" w14:paraId="7AEBAFFC" w14:textId="77777777" w:rsidTr="00AA62AD">
        <w:tc>
          <w:tcPr>
            <w:tcW w:w="4724" w:type="dxa"/>
          </w:tcPr>
          <w:p w14:paraId="6056A07C" w14:textId="099A1780" w:rsidR="006A53A9" w:rsidRDefault="006A53A9" w:rsidP="006A53A9">
            <w:pPr>
              <w:rPr>
                <w:b/>
                <w:color w:val="000000" w:themeColor="text1"/>
                <w:sz w:val="32"/>
                <w:szCs w:val="32"/>
              </w:rPr>
            </w:pPr>
          </w:p>
        </w:tc>
        <w:tc>
          <w:tcPr>
            <w:tcW w:w="4725" w:type="dxa"/>
          </w:tcPr>
          <w:p w14:paraId="6F1521A7" w14:textId="653A5349" w:rsidR="006A53A9" w:rsidRDefault="006A53A9" w:rsidP="006A53A9">
            <w:pPr>
              <w:rPr>
                <w:b/>
                <w:color w:val="000000" w:themeColor="text1"/>
                <w:sz w:val="32"/>
                <w:szCs w:val="32"/>
              </w:rPr>
            </w:pPr>
          </w:p>
        </w:tc>
        <w:tc>
          <w:tcPr>
            <w:tcW w:w="4725" w:type="dxa"/>
          </w:tcPr>
          <w:p w14:paraId="6377830F" w14:textId="55CE4502" w:rsidR="006A53A9" w:rsidRDefault="006A53A9" w:rsidP="006A53A9">
            <w:pPr>
              <w:rPr>
                <w:b/>
                <w:color w:val="000000" w:themeColor="text1"/>
                <w:sz w:val="32"/>
                <w:szCs w:val="32"/>
              </w:rPr>
            </w:pPr>
          </w:p>
        </w:tc>
      </w:tr>
      <w:tr w:rsidR="006A53A9" w14:paraId="3ECF82F1" w14:textId="77777777" w:rsidTr="00AA62AD">
        <w:tc>
          <w:tcPr>
            <w:tcW w:w="4724" w:type="dxa"/>
          </w:tcPr>
          <w:p w14:paraId="1A24F191" w14:textId="28888475" w:rsidR="006A53A9" w:rsidRDefault="006A53A9" w:rsidP="006A53A9">
            <w:pPr>
              <w:rPr>
                <w:b/>
                <w:color w:val="000000" w:themeColor="text1"/>
                <w:sz w:val="32"/>
                <w:szCs w:val="32"/>
              </w:rPr>
            </w:pPr>
          </w:p>
        </w:tc>
        <w:tc>
          <w:tcPr>
            <w:tcW w:w="4725" w:type="dxa"/>
          </w:tcPr>
          <w:p w14:paraId="46AB5127" w14:textId="77844644" w:rsidR="006A53A9" w:rsidRDefault="006A53A9" w:rsidP="006A53A9">
            <w:pPr>
              <w:rPr>
                <w:b/>
                <w:color w:val="000000" w:themeColor="text1"/>
                <w:sz w:val="32"/>
                <w:szCs w:val="32"/>
              </w:rPr>
            </w:pPr>
          </w:p>
        </w:tc>
        <w:tc>
          <w:tcPr>
            <w:tcW w:w="4725" w:type="dxa"/>
          </w:tcPr>
          <w:p w14:paraId="55A89100" w14:textId="26552289" w:rsidR="006A53A9" w:rsidRDefault="006A53A9" w:rsidP="006A53A9">
            <w:pPr>
              <w:rPr>
                <w:b/>
                <w:color w:val="000000" w:themeColor="text1"/>
                <w:sz w:val="32"/>
                <w:szCs w:val="32"/>
              </w:rPr>
            </w:pPr>
          </w:p>
        </w:tc>
      </w:tr>
      <w:tr w:rsidR="006A53A9" w14:paraId="2DFDBDE8" w14:textId="77777777" w:rsidTr="00AA62AD">
        <w:tc>
          <w:tcPr>
            <w:tcW w:w="4724" w:type="dxa"/>
          </w:tcPr>
          <w:p w14:paraId="62853805" w14:textId="184E49C2" w:rsidR="006A53A9" w:rsidRPr="005760BC" w:rsidRDefault="006A53A9" w:rsidP="006A53A9">
            <w:pPr>
              <w:tabs>
                <w:tab w:val="left" w:pos="1560"/>
              </w:tabs>
              <w:rPr>
                <w:rFonts w:eastAsia="Times New Roman" w:cs="Times New Roman"/>
                <w:b/>
                <w:bCs/>
                <w:sz w:val="28"/>
                <w:szCs w:val="28"/>
                <w:lang w:eastAsia="en-GB"/>
              </w:rPr>
            </w:pPr>
          </w:p>
        </w:tc>
        <w:tc>
          <w:tcPr>
            <w:tcW w:w="4725" w:type="dxa"/>
          </w:tcPr>
          <w:p w14:paraId="2BC30E5B" w14:textId="77777777" w:rsidR="006A53A9" w:rsidRPr="005760BC" w:rsidRDefault="006A53A9" w:rsidP="006A53A9">
            <w:pPr>
              <w:tabs>
                <w:tab w:val="left" w:pos="1560"/>
              </w:tabs>
              <w:rPr>
                <w:rFonts w:eastAsia="Times New Roman" w:cs="Times New Roman"/>
                <w:sz w:val="28"/>
                <w:szCs w:val="28"/>
                <w:lang w:eastAsia="en-GB"/>
              </w:rPr>
            </w:pPr>
          </w:p>
        </w:tc>
        <w:tc>
          <w:tcPr>
            <w:tcW w:w="4725" w:type="dxa"/>
          </w:tcPr>
          <w:p w14:paraId="750A7A2B" w14:textId="77777777" w:rsidR="006A53A9" w:rsidRDefault="006A53A9" w:rsidP="006A53A9">
            <w:pPr>
              <w:rPr>
                <w:b/>
                <w:color w:val="000000" w:themeColor="text1"/>
                <w:sz w:val="32"/>
                <w:szCs w:val="32"/>
              </w:rPr>
            </w:pPr>
          </w:p>
        </w:tc>
      </w:tr>
      <w:tr w:rsidR="006A53A9" w14:paraId="5339BBF7" w14:textId="77777777" w:rsidTr="00AA62AD">
        <w:tc>
          <w:tcPr>
            <w:tcW w:w="4724" w:type="dxa"/>
          </w:tcPr>
          <w:p w14:paraId="4D21DB5C" w14:textId="0E70555F" w:rsidR="006A53A9" w:rsidRDefault="006A53A9" w:rsidP="006A53A9">
            <w:pPr>
              <w:tabs>
                <w:tab w:val="left" w:pos="1560"/>
              </w:tabs>
              <w:rPr>
                <w:b/>
                <w:color w:val="000000" w:themeColor="text1"/>
                <w:sz w:val="32"/>
                <w:szCs w:val="32"/>
              </w:rPr>
            </w:pPr>
          </w:p>
        </w:tc>
        <w:tc>
          <w:tcPr>
            <w:tcW w:w="4725" w:type="dxa"/>
          </w:tcPr>
          <w:p w14:paraId="647326B0" w14:textId="038C55C1" w:rsidR="006A53A9" w:rsidRDefault="006A53A9" w:rsidP="006A53A9">
            <w:pPr>
              <w:rPr>
                <w:b/>
                <w:color w:val="000000" w:themeColor="text1"/>
                <w:sz w:val="32"/>
                <w:szCs w:val="32"/>
              </w:rPr>
            </w:pPr>
          </w:p>
        </w:tc>
        <w:tc>
          <w:tcPr>
            <w:tcW w:w="4725" w:type="dxa"/>
          </w:tcPr>
          <w:p w14:paraId="0274BB15" w14:textId="77777777" w:rsidR="006A53A9" w:rsidRDefault="006A53A9" w:rsidP="006A53A9">
            <w:pPr>
              <w:rPr>
                <w:b/>
                <w:color w:val="000000" w:themeColor="text1"/>
                <w:sz w:val="32"/>
                <w:szCs w:val="32"/>
              </w:rPr>
            </w:pPr>
          </w:p>
        </w:tc>
      </w:tr>
      <w:tr w:rsidR="006A53A9" w14:paraId="63BF8582" w14:textId="77777777" w:rsidTr="00AA62AD">
        <w:tc>
          <w:tcPr>
            <w:tcW w:w="4724" w:type="dxa"/>
          </w:tcPr>
          <w:p w14:paraId="7FBD810F" w14:textId="0687D257" w:rsidR="006A53A9" w:rsidRDefault="006A53A9" w:rsidP="006A53A9">
            <w:pPr>
              <w:tabs>
                <w:tab w:val="left" w:pos="1560"/>
              </w:tabs>
              <w:rPr>
                <w:b/>
                <w:color w:val="000000" w:themeColor="text1"/>
                <w:sz w:val="32"/>
                <w:szCs w:val="32"/>
              </w:rPr>
            </w:pPr>
          </w:p>
        </w:tc>
        <w:tc>
          <w:tcPr>
            <w:tcW w:w="4725" w:type="dxa"/>
          </w:tcPr>
          <w:p w14:paraId="2A428079" w14:textId="77777777" w:rsidR="006A53A9" w:rsidRDefault="006A53A9" w:rsidP="006A53A9">
            <w:pPr>
              <w:rPr>
                <w:b/>
                <w:color w:val="000000" w:themeColor="text1"/>
                <w:sz w:val="32"/>
                <w:szCs w:val="32"/>
              </w:rPr>
            </w:pPr>
          </w:p>
        </w:tc>
        <w:tc>
          <w:tcPr>
            <w:tcW w:w="4725" w:type="dxa"/>
          </w:tcPr>
          <w:p w14:paraId="44D613B9" w14:textId="2D58E945" w:rsidR="006A53A9" w:rsidRDefault="006A53A9" w:rsidP="006A53A9">
            <w:pPr>
              <w:rPr>
                <w:b/>
                <w:color w:val="000000" w:themeColor="text1"/>
                <w:sz w:val="32"/>
                <w:szCs w:val="32"/>
              </w:rPr>
            </w:pPr>
          </w:p>
        </w:tc>
      </w:tr>
      <w:tr w:rsidR="006A53A9" w14:paraId="4D6A2B9B" w14:textId="77777777" w:rsidTr="00AA62AD">
        <w:tc>
          <w:tcPr>
            <w:tcW w:w="4724" w:type="dxa"/>
          </w:tcPr>
          <w:p w14:paraId="521DCED3" w14:textId="5A78DE8D" w:rsidR="006A53A9" w:rsidRDefault="006A53A9" w:rsidP="006A53A9">
            <w:pPr>
              <w:rPr>
                <w:b/>
                <w:color w:val="000000" w:themeColor="text1"/>
                <w:sz w:val="32"/>
                <w:szCs w:val="32"/>
              </w:rPr>
            </w:pPr>
          </w:p>
        </w:tc>
        <w:tc>
          <w:tcPr>
            <w:tcW w:w="4725" w:type="dxa"/>
          </w:tcPr>
          <w:p w14:paraId="66745412" w14:textId="239D0942" w:rsidR="006A53A9" w:rsidRPr="00C104A8" w:rsidRDefault="006A53A9" w:rsidP="006A53A9">
            <w:pPr>
              <w:rPr>
                <w:b/>
                <w:color w:val="FF0000"/>
                <w:sz w:val="32"/>
                <w:szCs w:val="32"/>
              </w:rPr>
            </w:pPr>
          </w:p>
        </w:tc>
        <w:tc>
          <w:tcPr>
            <w:tcW w:w="4725" w:type="dxa"/>
          </w:tcPr>
          <w:p w14:paraId="263153D7" w14:textId="2CE9A05B" w:rsidR="006A53A9" w:rsidRPr="008604C6" w:rsidRDefault="006A53A9" w:rsidP="006A53A9">
            <w:pPr>
              <w:rPr>
                <w:b/>
                <w:color w:val="FF0000"/>
                <w:sz w:val="32"/>
                <w:szCs w:val="32"/>
              </w:rPr>
            </w:pPr>
          </w:p>
        </w:tc>
      </w:tr>
      <w:tr w:rsidR="006A53A9" w:rsidRPr="005760BC" w14:paraId="2B9F4E67" w14:textId="77777777" w:rsidTr="00AA62AD">
        <w:tc>
          <w:tcPr>
            <w:tcW w:w="4724" w:type="dxa"/>
          </w:tcPr>
          <w:p w14:paraId="72E327A0" w14:textId="77777777" w:rsidR="006A53A9" w:rsidRPr="005760BC" w:rsidRDefault="006A53A9" w:rsidP="006A53A9">
            <w:pPr>
              <w:tabs>
                <w:tab w:val="left" w:pos="1560"/>
              </w:tabs>
              <w:rPr>
                <w:rFonts w:eastAsia="Times New Roman" w:cs="Times New Roman"/>
                <w:sz w:val="28"/>
                <w:szCs w:val="28"/>
                <w:lang w:eastAsia="en-GB"/>
              </w:rPr>
            </w:pPr>
          </w:p>
        </w:tc>
        <w:tc>
          <w:tcPr>
            <w:tcW w:w="4725" w:type="dxa"/>
          </w:tcPr>
          <w:p w14:paraId="0F741CB7" w14:textId="67BADCE3" w:rsidR="006A53A9" w:rsidRPr="00C104A8" w:rsidRDefault="006A53A9" w:rsidP="006A53A9">
            <w:pPr>
              <w:tabs>
                <w:tab w:val="left" w:pos="1560"/>
              </w:tabs>
              <w:rPr>
                <w:b/>
                <w:color w:val="FF0000"/>
                <w:sz w:val="32"/>
                <w:szCs w:val="32"/>
              </w:rPr>
            </w:pPr>
          </w:p>
        </w:tc>
        <w:tc>
          <w:tcPr>
            <w:tcW w:w="4725" w:type="dxa"/>
          </w:tcPr>
          <w:p w14:paraId="747E480F" w14:textId="69FE9C30" w:rsidR="006A53A9" w:rsidRPr="005760BC" w:rsidRDefault="006A53A9" w:rsidP="006A53A9">
            <w:pPr>
              <w:rPr>
                <w:b/>
                <w:color w:val="0070C0"/>
                <w:sz w:val="32"/>
                <w:szCs w:val="32"/>
              </w:rPr>
            </w:pPr>
          </w:p>
        </w:tc>
      </w:tr>
    </w:tbl>
    <w:p w14:paraId="6BC9C617" w14:textId="77777777" w:rsidR="006A53A9" w:rsidRDefault="006A53A9" w:rsidP="005760BC">
      <w:pPr>
        <w:tabs>
          <w:tab w:val="left" w:pos="1560"/>
        </w:tabs>
        <w:spacing w:after="0" w:line="240" w:lineRule="auto"/>
        <w:rPr>
          <w:rFonts w:eastAsia="Times New Roman" w:cs="Times New Roman"/>
          <w:sz w:val="28"/>
          <w:szCs w:val="28"/>
          <w:lang w:eastAsia="en-GB"/>
        </w:rPr>
      </w:pPr>
    </w:p>
    <w:p w14:paraId="3379E182" w14:textId="77777777" w:rsidR="006A53A9" w:rsidRDefault="006A53A9" w:rsidP="005760BC">
      <w:pPr>
        <w:tabs>
          <w:tab w:val="left" w:pos="1560"/>
        </w:tabs>
        <w:spacing w:after="0" w:line="240" w:lineRule="auto"/>
        <w:rPr>
          <w:rFonts w:eastAsia="Times New Roman" w:cs="Times New Roman"/>
          <w:sz w:val="28"/>
          <w:szCs w:val="28"/>
          <w:lang w:eastAsia="en-GB"/>
        </w:rPr>
      </w:pPr>
    </w:p>
    <w:p w14:paraId="0E289FA7" w14:textId="36C15F82" w:rsidR="005760BC" w:rsidRDefault="006A53A9" w:rsidP="005760BC">
      <w:pPr>
        <w:tabs>
          <w:tab w:val="left" w:pos="1560"/>
        </w:tabs>
        <w:spacing w:after="0" w:line="240" w:lineRule="auto"/>
        <w:rPr>
          <w:rFonts w:eastAsia="Times New Roman" w:cs="Times New Roman"/>
          <w:sz w:val="28"/>
          <w:szCs w:val="28"/>
          <w:lang w:eastAsia="en-GB"/>
        </w:rPr>
      </w:pPr>
      <w:r>
        <w:rPr>
          <w:rFonts w:eastAsia="Times New Roman" w:cs="Times New Roman"/>
          <w:sz w:val="28"/>
          <w:szCs w:val="28"/>
          <w:lang w:eastAsia="en-GB"/>
        </w:rPr>
        <w:lastRenderedPageBreak/>
        <w:t>Th</w:t>
      </w:r>
      <w:r w:rsidR="005760BC">
        <w:rPr>
          <w:rFonts w:eastAsia="Times New Roman" w:cs="Times New Roman"/>
          <w:sz w:val="28"/>
          <w:szCs w:val="28"/>
          <w:lang w:eastAsia="en-GB"/>
        </w:rPr>
        <w:t>e practice is always looking at ways where improvement can be made the following are some new ideas and some systems already in place which are good and will be continued</w:t>
      </w:r>
    </w:p>
    <w:p w14:paraId="455E71FE" w14:textId="77777777" w:rsidR="005760BC" w:rsidRDefault="005760BC" w:rsidP="005760BC">
      <w:pPr>
        <w:tabs>
          <w:tab w:val="left" w:pos="1560"/>
        </w:tabs>
        <w:spacing w:after="0" w:line="240" w:lineRule="auto"/>
        <w:rPr>
          <w:rFonts w:eastAsia="Times New Roman" w:cs="Times New Roman"/>
          <w:sz w:val="28"/>
          <w:szCs w:val="28"/>
          <w:lang w:eastAsia="en-GB"/>
        </w:rPr>
      </w:pPr>
    </w:p>
    <w:p w14:paraId="2E9D7E87" w14:textId="036F0C7A" w:rsidR="005760BC" w:rsidRPr="005760BC" w:rsidRDefault="005760BC" w:rsidP="005760BC">
      <w:pPr>
        <w:pStyle w:val="ListParagraph"/>
        <w:numPr>
          <w:ilvl w:val="0"/>
          <w:numId w:val="1"/>
        </w:numPr>
        <w:tabs>
          <w:tab w:val="left" w:pos="1560"/>
        </w:tabs>
        <w:spacing w:after="0" w:line="240" w:lineRule="auto"/>
        <w:rPr>
          <w:rFonts w:eastAsia="Times New Roman" w:cs="Times New Roman"/>
          <w:b/>
          <w:bCs/>
          <w:sz w:val="28"/>
          <w:szCs w:val="28"/>
          <w:lang w:eastAsia="en-GB"/>
        </w:rPr>
      </w:pPr>
      <w:r w:rsidRPr="005760BC">
        <w:rPr>
          <w:rFonts w:eastAsia="Times New Roman" w:cs="Times New Roman"/>
          <w:sz w:val="28"/>
          <w:szCs w:val="28"/>
          <w:lang w:eastAsia="en-GB"/>
        </w:rPr>
        <w:t>Educate Patients in new ways of working and different appointments that we offer try to encourage patients to take up these new appointments with different services to help alleviate the pressure on GP appointments.</w:t>
      </w:r>
    </w:p>
    <w:p w14:paraId="78BACA74" w14:textId="0CC115B5" w:rsidR="005760BC" w:rsidRPr="005760BC" w:rsidRDefault="005760BC" w:rsidP="005760BC">
      <w:pPr>
        <w:pStyle w:val="ListParagraph"/>
        <w:numPr>
          <w:ilvl w:val="0"/>
          <w:numId w:val="1"/>
        </w:numPr>
        <w:tabs>
          <w:tab w:val="left" w:pos="1560"/>
        </w:tabs>
        <w:spacing w:after="0" w:line="240" w:lineRule="auto"/>
        <w:rPr>
          <w:rFonts w:eastAsia="Times New Roman" w:cs="Times New Roman"/>
          <w:b/>
          <w:bCs/>
          <w:sz w:val="28"/>
          <w:szCs w:val="28"/>
          <w:lang w:eastAsia="en-GB"/>
        </w:rPr>
      </w:pPr>
      <w:r>
        <w:rPr>
          <w:rFonts w:eastAsia="Times New Roman" w:cs="Times New Roman"/>
          <w:sz w:val="28"/>
          <w:szCs w:val="28"/>
          <w:lang w:eastAsia="en-GB"/>
        </w:rPr>
        <w:t>Explain new ways of working and new services to patients when offered.</w:t>
      </w:r>
    </w:p>
    <w:p w14:paraId="6B0BDB7B" w14:textId="5D603570" w:rsidR="005760BC" w:rsidRPr="005760BC" w:rsidRDefault="005760BC" w:rsidP="005760BC">
      <w:pPr>
        <w:pStyle w:val="ListParagraph"/>
        <w:numPr>
          <w:ilvl w:val="0"/>
          <w:numId w:val="1"/>
        </w:numPr>
        <w:tabs>
          <w:tab w:val="left" w:pos="1560"/>
        </w:tabs>
        <w:spacing w:after="0" w:line="240" w:lineRule="auto"/>
        <w:rPr>
          <w:rFonts w:eastAsia="Times New Roman" w:cs="Times New Roman"/>
          <w:b/>
          <w:bCs/>
          <w:sz w:val="28"/>
          <w:szCs w:val="28"/>
          <w:lang w:eastAsia="en-GB"/>
        </w:rPr>
      </w:pPr>
      <w:r w:rsidRPr="005760BC">
        <w:rPr>
          <w:rFonts w:eastAsia="Times New Roman" w:cs="Times New Roman"/>
          <w:sz w:val="28"/>
          <w:szCs w:val="28"/>
          <w:lang w:eastAsia="en-GB"/>
        </w:rPr>
        <w:t>Look at new ways of getting messages across e.g., SMS, patches.</w:t>
      </w:r>
    </w:p>
    <w:p w14:paraId="40EFE0BD" w14:textId="77777777" w:rsidR="005760BC" w:rsidRPr="006A53A9" w:rsidRDefault="005760BC" w:rsidP="005760BC">
      <w:pPr>
        <w:pStyle w:val="ListParagraph"/>
        <w:numPr>
          <w:ilvl w:val="0"/>
          <w:numId w:val="1"/>
        </w:numPr>
        <w:tabs>
          <w:tab w:val="left" w:pos="1560"/>
        </w:tabs>
        <w:spacing w:after="0" w:line="240" w:lineRule="auto"/>
        <w:rPr>
          <w:rFonts w:eastAsia="Times New Roman" w:cs="Times New Roman"/>
          <w:b/>
          <w:bCs/>
          <w:sz w:val="28"/>
          <w:szCs w:val="28"/>
          <w:lang w:eastAsia="en-GB"/>
        </w:rPr>
      </w:pPr>
      <w:r w:rsidRPr="005760BC">
        <w:rPr>
          <w:rFonts w:eastAsia="Times New Roman" w:cs="Times New Roman"/>
          <w:sz w:val="28"/>
          <w:szCs w:val="28"/>
          <w:lang w:eastAsia="en-GB"/>
        </w:rPr>
        <w:t>Care navigation is key in all the areas above and the system one template for care navigation helps to navigate patient to the right service. The Practice use this tool consistently.</w:t>
      </w:r>
    </w:p>
    <w:p w14:paraId="055ADD73" w14:textId="6D24E87F" w:rsidR="006A53A9" w:rsidRPr="006A53A9" w:rsidRDefault="006A53A9" w:rsidP="005760BC">
      <w:pPr>
        <w:pStyle w:val="ListParagraph"/>
        <w:numPr>
          <w:ilvl w:val="0"/>
          <w:numId w:val="1"/>
        </w:numPr>
        <w:tabs>
          <w:tab w:val="left" w:pos="1560"/>
        </w:tabs>
        <w:spacing w:after="0" w:line="240" w:lineRule="auto"/>
        <w:rPr>
          <w:rFonts w:eastAsia="Times New Roman" w:cs="Times New Roman"/>
          <w:b/>
          <w:bCs/>
          <w:sz w:val="28"/>
          <w:szCs w:val="28"/>
          <w:lang w:eastAsia="en-GB"/>
        </w:rPr>
      </w:pPr>
      <w:r>
        <w:rPr>
          <w:rFonts w:eastAsia="Times New Roman" w:cs="Times New Roman"/>
          <w:sz w:val="28"/>
          <w:szCs w:val="28"/>
          <w:lang w:eastAsia="en-GB"/>
        </w:rPr>
        <w:t xml:space="preserve">Signpost patients to the correct service and clinician for their </w:t>
      </w:r>
      <w:proofErr w:type="gramStart"/>
      <w:r>
        <w:rPr>
          <w:rFonts w:eastAsia="Times New Roman" w:cs="Times New Roman"/>
          <w:sz w:val="28"/>
          <w:szCs w:val="28"/>
          <w:lang w:eastAsia="en-GB"/>
        </w:rPr>
        <w:t>needs</w:t>
      </w:r>
      <w:proofErr w:type="gramEnd"/>
    </w:p>
    <w:p w14:paraId="4F41CA77" w14:textId="502575D7" w:rsidR="006A53A9" w:rsidRPr="005760BC" w:rsidRDefault="006A53A9" w:rsidP="005760BC">
      <w:pPr>
        <w:pStyle w:val="ListParagraph"/>
        <w:numPr>
          <w:ilvl w:val="0"/>
          <w:numId w:val="1"/>
        </w:numPr>
        <w:tabs>
          <w:tab w:val="left" w:pos="1560"/>
        </w:tabs>
        <w:spacing w:after="0" w:line="240" w:lineRule="auto"/>
        <w:rPr>
          <w:rFonts w:eastAsia="Times New Roman" w:cs="Times New Roman"/>
          <w:b/>
          <w:bCs/>
          <w:sz w:val="28"/>
          <w:szCs w:val="28"/>
          <w:lang w:eastAsia="en-GB"/>
        </w:rPr>
      </w:pPr>
      <w:r>
        <w:rPr>
          <w:rFonts w:eastAsia="Times New Roman" w:cs="Times New Roman"/>
          <w:sz w:val="28"/>
          <w:szCs w:val="28"/>
          <w:lang w:eastAsia="en-GB"/>
        </w:rPr>
        <w:t xml:space="preserve">Offer On the day appointments, pre bookable appointments, telephone and face to face appointments, online appointments and online consultations, evening and weekend appointments through enhanced services and </w:t>
      </w:r>
      <w:proofErr w:type="gramStart"/>
      <w:r>
        <w:rPr>
          <w:rFonts w:eastAsia="Times New Roman" w:cs="Times New Roman"/>
          <w:sz w:val="28"/>
          <w:szCs w:val="28"/>
          <w:lang w:eastAsia="en-GB"/>
        </w:rPr>
        <w:t>PCN5</w:t>
      </w:r>
      <w:proofErr w:type="gramEnd"/>
    </w:p>
    <w:p w14:paraId="4D8D9198" w14:textId="044C2C00" w:rsidR="005760BC" w:rsidRPr="005760BC" w:rsidRDefault="005760BC" w:rsidP="005760BC">
      <w:pPr>
        <w:pStyle w:val="ListParagraph"/>
        <w:numPr>
          <w:ilvl w:val="0"/>
          <w:numId w:val="1"/>
        </w:numPr>
        <w:tabs>
          <w:tab w:val="left" w:pos="1560"/>
        </w:tabs>
        <w:spacing w:after="0" w:line="240" w:lineRule="auto"/>
        <w:rPr>
          <w:rFonts w:eastAsia="Times New Roman" w:cs="Times New Roman"/>
          <w:b/>
          <w:bCs/>
          <w:sz w:val="28"/>
          <w:szCs w:val="28"/>
          <w:lang w:eastAsia="en-GB"/>
        </w:rPr>
      </w:pPr>
      <w:r w:rsidRPr="005760BC">
        <w:rPr>
          <w:rFonts w:eastAsia="Times New Roman" w:cs="Times New Roman"/>
          <w:sz w:val="28"/>
          <w:szCs w:val="28"/>
          <w:lang w:eastAsia="en-GB"/>
        </w:rPr>
        <w:t>Continue to help patients who need some assistance in form completing.</w:t>
      </w:r>
    </w:p>
    <w:p w14:paraId="4B175361" w14:textId="0F8FD451" w:rsidR="005760BC" w:rsidRPr="005760BC" w:rsidRDefault="005760BC" w:rsidP="005760BC">
      <w:pPr>
        <w:pStyle w:val="ListParagraph"/>
        <w:numPr>
          <w:ilvl w:val="0"/>
          <w:numId w:val="1"/>
        </w:numPr>
        <w:tabs>
          <w:tab w:val="left" w:pos="1560"/>
        </w:tabs>
        <w:spacing w:after="0" w:line="240" w:lineRule="auto"/>
        <w:rPr>
          <w:rFonts w:eastAsia="Times New Roman" w:cs="Times New Roman"/>
          <w:b/>
          <w:bCs/>
          <w:sz w:val="28"/>
          <w:szCs w:val="28"/>
          <w:lang w:eastAsia="en-GB"/>
        </w:rPr>
      </w:pPr>
      <w:r w:rsidRPr="005760BC">
        <w:rPr>
          <w:rFonts w:eastAsia="Times New Roman" w:cs="Times New Roman"/>
          <w:sz w:val="28"/>
          <w:szCs w:val="28"/>
          <w:lang w:eastAsia="en-GB"/>
        </w:rPr>
        <w:t>Continue to send SMS messages to all our patients Jan-March asking then to complete surveys.</w:t>
      </w:r>
    </w:p>
    <w:p w14:paraId="58E67DF0" w14:textId="77777777" w:rsidR="005760BC" w:rsidRPr="005760BC" w:rsidRDefault="005760BC" w:rsidP="005760BC">
      <w:pPr>
        <w:pStyle w:val="ListParagraph"/>
        <w:numPr>
          <w:ilvl w:val="0"/>
          <w:numId w:val="1"/>
        </w:numPr>
        <w:tabs>
          <w:tab w:val="left" w:pos="1560"/>
        </w:tabs>
        <w:spacing w:after="0" w:line="240" w:lineRule="auto"/>
        <w:rPr>
          <w:rFonts w:eastAsia="Times New Roman" w:cs="Times New Roman"/>
          <w:b/>
          <w:bCs/>
          <w:sz w:val="28"/>
          <w:szCs w:val="28"/>
          <w:lang w:eastAsia="en-GB"/>
        </w:rPr>
      </w:pPr>
      <w:r w:rsidRPr="005760BC">
        <w:rPr>
          <w:rFonts w:eastAsia="Times New Roman" w:cs="Times New Roman"/>
          <w:sz w:val="28"/>
          <w:szCs w:val="28"/>
          <w:lang w:eastAsia="en-GB"/>
        </w:rPr>
        <w:t>Continue to send SMS messages to patients who rate our service at reception desk sending them the link to complete NHS Choices and Survey</w:t>
      </w:r>
    </w:p>
    <w:p w14:paraId="1D7A47E4" w14:textId="5B6442E9" w:rsidR="005760BC" w:rsidRPr="005760BC" w:rsidRDefault="005760BC" w:rsidP="005760BC">
      <w:pPr>
        <w:pStyle w:val="ListParagraph"/>
        <w:numPr>
          <w:ilvl w:val="0"/>
          <w:numId w:val="1"/>
        </w:numPr>
        <w:tabs>
          <w:tab w:val="left" w:pos="1560"/>
        </w:tabs>
        <w:spacing w:after="0" w:line="240" w:lineRule="auto"/>
        <w:rPr>
          <w:rFonts w:eastAsia="Times New Roman" w:cs="Times New Roman"/>
          <w:b/>
          <w:bCs/>
          <w:sz w:val="28"/>
          <w:szCs w:val="28"/>
          <w:lang w:eastAsia="en-GB"/>
        </w:rPr>
      </w:pPr>
      <w:r w:rsidRPr="005760BC">
        <w:rPr>
          <w:rFonts w:eastAsia="Times New Roman" w:cs="Times New Roman"/>
          <w:sz w:val="28"/>
          <w:szCs w:val="28"/>
          <w:lang w:eastAsia="en-GB"/>
        </w:rPr>
        <w:t>Continue to give leaflets out at reception Jan-March so patients are prompted to complete questionnaire if received.</w:t>
      </w:r>
    </w:p>
    <w:p w14:paraId="7724B849" w14:textId="148B958F" w:rsidR="005760BC" w:rsidRPr="005760BC" w:rsidRDefault="005760BC" w:rsidP="005760BC">
      <w:pPr>
        <w:pStyle w:val="ListParagraph"/>
        <w:numPr>
          <w:ilvl w:val="0"/>
          <w:numId w:val="1"/>
        </w:numPr>
        <w:tabs>
          <w:tab w:val="left" w:pos="1560"/>
        </w:tabs>
        <w:spacing w:after="0" w:line="240" w:lineRule="auto"/>
        <w:rPr>
          <w:rFonts w:eastAsia="Times New Roman" w:cs="Times New Roman"/>
          <w:b/>
          <w:bCs/>
          <w:sz w:val="28"/>
          <w:szCs w:val="28"/>
          <w:lang w:eastAsia="en-GB"/>
        </w:rPr>
      </w:pPr>
      <w:r w:rsidRPr="005760BC">
        <w:rPr>
          <w:rFonts w:eastAsia="Times New Roman" w:cs="Times New Roman"/>
          <w:sz w:val="28"/>
          <w:szCs w:val="28"/>
          <w:lang w:eastAsia="en-GB"/>
        </w:rPr>
        <w:t xml:space="preserve">All staff to continue to encourage patients to </w:t>
      </w:r>
      <w:proofErr w:type="gramStart"/>
      <w:r w:rsidRPr="005760BC">
        <w:rPr>
          <w:rFonts w:eastAsia="Times New Roman" w:cs="Times New Roman"/>
          <w:sz w:val="28"/>
          <w:szCs w:val="28"/>
          <w:lang w:eastAsia="en-GB"/>
        </w:rPr>
        <w:t>give feedback at all times</w:t>
      </w:r>
      <w:proofErr w:type="gramEnd"/>
      <w:r w:rsidRPr="005760BC">
        <w:rPr>
          <w:rFonts w:eastAsia="Times New Roman" w:cs="Times New Roman"/>
          <w:sz w:val="28"/>
          <w:szCs w:val="28"/>
          <w:lang w:eastAsia="en-GB"/>
        </w:rPr>
        <w:t xml:space="preserve"> good and bad.</w:t>
      </w:r>
    </w:p>
    <w:p w14:paraId="56BECD24" w14:textId="530A22F9" w:rsidR="005760BC" w:rsidRPr="005760BC" w:rsidRDefault="005760BC" w:rsidP="005760BC">
      <w:pPr>
        <w:pStyle w:val="ListParagraph"/>
        <w:numPr>
          <w:ilvl w:val="0"/>
          <w:numId w:val="1"/>
        </w:numPr>
        <w:tabs>
          <w:tab w:val="left" w:pos="1560"/>
        </w:tabs>
        <w:spacing w:after="0" w:line="240" w:lineRule="auto"/>
        <w:rPr>
          <w:rFonts w:eastAsia="Times New Roman" w:cs="Times New Roman"/>
          <w:b/>
          <w:bCs/>
          <w:sz w:val="28"/>
          <w:szCs w:val="28"/>
          <w:lang w:eastAsia="en-GB"/>
        </w:rPr>
      </w:pPr>
      <w:r w:rsidRPr="005760BC">
        <w:rPr>
          <w:rFonts w:eastAsia="Times New Roman" w:cs="Times New Roman"/>
          <w:sz w:val="28"/>
          <w:szCs w:val="28"/>
          <w:lang w:eastAsia="en-GB"/>
        </w:rPr>
        <w:t>Continue to collate good feedback and send SMS message thanking patients.</w:t>
      </w:r>
    </w:p>
    <w:p w14:paraId="0CA4B48F" w14:textId="5DA93714" w:rsidR="005760BC" w:rsidRPr="005760BC" w:rsidRDefault="005760BC" w:rsidP="005760BC">
      <w:pPr>
        <w:pStyle w:val="ListParagraph"/>
        <w:numPr>
          <w:ilvl w:val="0"/>
          <w:numId w:val="1"/>
        </w:numPr>
        <w:tabs>
          <w:tab w:val="left" w:pos="1560"/>
        </w:tabs>
        <w:spacing w:after="0" w:line="240" w:lineRule="auto"/>
        <w:rPr>
          <w:rFonts w:eastAsia="Times New Roman" w:cs="Times New Roman"/>
          <w:b/>
          <w:bCs/>
          <w:sz w:val="28"/>
          <w:szCs w:val="28"/>
          <w:lang w:eastAsia="en-GB"/>
        </w:rPr>
      </w:pPr>
      <w:r>
        <w:rPr>
          <w:rFonts w:eastAsia="Times New Roman" w:cs="Times New Roman"/>
          <w:sz w:val="28"/>
          <w:szCs w:val="28"/>
          <w:lang w:eastAsia="en-GB"/>
        </w:rPr>
        <w:t>Advertise the NHS GP Survey around the surgery.</w:t>
      </w:r>
    </w:p>
    <w:p w14:paraId="36D3741E" w14:textId="461F2DF3" w:rsidR="005760BC" w:rsidRPr="006A53A9" w:rsidRDefault="005760BC" w:rsidP="005760BC">
      <w:pPr>
        <w:pStyle w:val="ListParagraph"/>
        <w:numPr>
          <w:ilvl w:val="0"/>
          <w:numId w:val="1"/>
        </w:numPr>
        <w:tabs>
          <w:tab w:val="left" w:pos="1560"/>
        </w:tabs>
        <w:spacing w:after="0" w:line="240" w:lineRule="auto"/>
        <w:rPr>
          <w:rFonts w:eastAsia="Times New Roman" w:cs="Times New Roman"/>
          <w:b/>
          <w:bCs/>
          <w:sz w:val="28"/>
          <w:szCs w:val="28"/>
          <w:lang w:eastAsia="en-GB"/>
        </w:rPr>
      </w:pPr>
      <w:r>
        <w:rPr>
          <w:rFonts w:eastAsia="Times New Roman" w:cs="Times New Roman"/>
          <w:sz w:val="28"/>
          <w:szCs w:val="28"/>
          <w:lang w:eastAsia="en-GB"/>
        </w:rPr>
        <w:t>Advertise the NHS GP Survey on our Website Jan-March</w:t>
      </w:r>
    </w:p>
    <w:p w14:paraId="7E2A5014" w14:textId="55A24E1F" w:rsidR="006A53A9" w:rsidRPr="006A53A9" w:rsidRDefault="006A53A9" w:rsidP="005760BC">
      <w:pPr>
        <w:pStyle w:val="ListParagraph"/>
        <w:numPr>
          <w:ilvl w:val="0"/>
          <w:numId w:val="1"/>
        </w:numPr>
        <w:tabs>
          <w:tab w:val="left" w:pos="1560"/>
        </w:tabs>
        <w:spacing w:after="0" w:line="240" w:lineRule="auto"/>
        <w:rPr>
          <w:rFonts w:eastAsia="Times New Roman" w:cs="Times New Roman"/>
          <w:b/>
          <w:bCs/>
          <w:sz w:val="28"/>
          <w:szCs w:val="28"/>
          <w:lang w:eastAsia="en-GB"/>
        </w:rPr>
      </w:pPr>
      <w:r>
        <w:rPr>
          <w:rFonts w:eastAsia="Times New Roman" w:cs="Times New Roman"/>
          <w:sz w:val="28"/>
          <w:szCs w:val="28"/>
          <w:lang w:eastAsia="en-GB"/>
        </w:rPr>
        <w:t>Send SMS messages out Jan/</w:t>
      </w:r>
      <w:proofErr w:type="spellStart"/>
      <w:r>
        <w:rPr>
          <w:rFonts w:eastAsia="Times New Roman" w:cs="Times New Roman"/>
          <w:sz w:val="28"/>
          <w:szCs w:val="28"/>
          <w:lang w:eastAsia="en-GB"/>
        </w:rPr>
        <w:t>feb</w:t>
      </w:r>
      <w:proofErr w:type="spellEnd"/>
      <w:r>
        <w:rPr>
          <w:rFonts w:eastAsia="Times New Roman" w:cs="Times New Roman"/>
          <w:sz w:val="28"/>
          <w:szCs w:val="28"/>
          <w:lang w:eastAsia="en-GB"/>
        </w:rPr>
        <w:t xml:space="preserve"> and march to encourage </w:t>
      </w:r>
      <w:proofErr w:type="spellStart"/>
      <w:r>
        <w:rPr>
          <w:rFonts w:eastAsia="Times New Roman" w:cs="Times New Roman"/>
          <w:sz w:val="28"/>
          <w:szCs w:val="28"/>
          <w:lang w:eastAsia="en-GB"/>
        </w:rPr>
        <w:t>pateints</w:t>
      </w:r>
      <w:proofErr w:type="spellEnd"/>
      <w:r>
        <w:rPr>
          <w:rFonts w:eastAsia="Times New Roman" w:cs="Times New Roman"/>
          <w:sz w:val="28"/>
          <w:szCs w:val="28"/>
          <w:lang w:eastAsia="en-GB"/>
        </w:rPr>
        <w:t xml:space="preserve"> to complete the </w:t>
      </w:r>
      <w:proofErr w:type="gramStart"/>
      <w:r>
        <w:rPr>
          <w:rFonts w:eastAsia="Times New Roman" w:cs="Times New Roman"/>
          <w:sz w:val="28"/>
          <w:szCs w:val="28"/>
          <w:lang w:eastAsia="en-GB"/>
        </w:rPr>
        <w:t>survey</w:t>
      </w:r>
      <w:proofErr w:type="gramEnd"/>
    </w:p>
    <w:p w14:paraId="7BD274C1" w14:textId="77777777" w:rsidR="006A53A9" w:rsidRPr="005760BC" w:rsidRDefault="006A53A9" w:rsidP="006A53A9">
      <w:pPr>
        <w:pStyle w:val="ListParagraph"/>
        <w:numPr>
          <w:ilvl w:val="0"/>
          <w:numId w:val="1"/>
        </w:numPr>
        <w:tabs>
          <w:tab w:val="left" w:pos="1560"/>
        </w:tabs>
        <w:spacing w:after="0" w:line="240" w:lineRule="auto"/>
        <w:rPr>
          <w:rFonts w:eastAsia="Times New Roman" w:cs="Times New Roman"/>
          <w:b/>
          <w:bCs/>
          <w:sz w:val="28"/>
          <w:szCs w:val="28"/>
          <w:lang w:eastAsia="en-GB"/>
        </w:rPr>
      </w:pPr>
      <w:r>
        <w:rPr>
          <w:rFonts w:eastAsia="Times New Roman" w:cs="Times New Roman"/>
          <w:sz w:val="28"/>
          <w:szCs w:val="28"/>
          <w:lang w:eastAsia="en-GB"/>
        </w:rPr>
        <w:t xml:space="preserve">Signpost patients to the correct service and clinician for their </w:t>
      </w:r>
      <w:proofErr w:type="gramStart"/>
      <w:r>
        <w:rPr>
          <w:rFonts w:eastAsia="Times New Roman" w:cs="Times New Roman"/>
          <w:sz w:val="28"/>
          <w:szCs w:val="28"/>
          <w:lang w:eastAsia="en-GB"/>
        </w:rPr>
        <w:t>needs</w:t>
      </w:r>
      <w:proofErr w:type="gramEnd"/>
    </w:p>
    <w:p w14:paraId="445B40D1" w14:textId="53D880CB" w:rsidR="006A53A9" w:rsidRDefault="006A53A9" w:rsidP="006A53A9">
      <w:pPr>
        <w:pStyle w:val="ListParagraph"/>
        <w:tabs>
          <w:tab w:val="left" w:pos="1560"/>
        </w:tabs>
        <w:spacing w:after="0" w:line="240" w:lineRule="auto"/>
        <w:rPr>
          <w:rFonts w:eastAsia="Times New Roman" w:cs="Times New Roman"/>
          <w:b/>
          <w:bCs/>
          <w:sz w:val="28"/>
          <w:szCs w:val="28"/>
          <w:lang w:eastAsia="en-GB"/>
        </w:rPr>
      </w:pPr>
      <w:r>
        <w:rPr>
          <w:rFonts w:eastAsia="Times New Roman" w:cs="Times New Roman"/>
          <w:b/>
          <w:bCs/>
          <w:sz w:val="28"/>
          <w:szCs w:val="28"/>
          <w:lang w:eastAsia="en-GB"/>
        </w:rPr>
        <w:t>GP</w:t>
      </w:r>
    </w:p>
    <w:p w14:paraId="12EBEDC7" w14:textId="56310650" w:rsidR="006A53A9" w:rsidRDefault="006A53A9" w:rsidP="006A53A9">
      <w:pPr>
        <w:pStyle w:val="ListParagraph"/>
        <w:tabs>
          <w:tab w:val="left" w:pos="1560"/>
        </w:tabs>
        <w:spacing w:after="0" w:line="240" w:lineRule="auto"/>
        <w:rPr>
          <w:rFonts w:eastAsia="Times New Roman" w:cs="Times New Roman"/>
          <w:b/>
          <w:bCs/>
          <w:sz w:val="28"/>
          <w:szCs w:val="28"/>
          <w:lang w:eastAsia="en-GB"/>
        </w:rPr>
      </w:pPr>
      <w:proofErr w:type="spellStart"/>
      <w:r>
        <w:rPr>
          <w:rFonts w:eastAsia="Times New Roman" w:cs="Times New Roman"/>
          <w:b/>
          <w:bCs/>
          <w:sz w:val="28"/>
          <w:szCs w:val="28"/>
          <w:lang w:eastAsia="en-GB"/>
        </w:rPr>
        <w:t>Clincal</w:t>
      </w:r>
      <w:proofErr w:type="spellEnd"/>
      <w:r>
        <w:rPr>
          <w:rFonts w:eastAsia="Times New Roman" w:cs="Times New Roman"/>
          <w:b/>
          <w:bCs/>
          <w:sz w:val="28"/>
          <w:szCs w:val="28"/>
          <w:lang w:eastAsia="en-GB"/>
        </w:rPr>
        <w:t xml:space="preserve"> Pharmacist</w:t>
      </w:r>
    </w:p>
    <w:p w14:paraId="7A5DC9AA" w14:textId="24C51164" w:rsidR="006A53A9" w:rsidRDefault="006A53A9" w:rsidP="006A53A9">
      <w:pPr>
        <w:pStyle w:val="ListParagraph"/>
        <w:tabs>
          <w:tab w:val="left" w:pos="1560"/>
        </w:tabs>
        <w:spacing w:after="0" w:line="240" w:lineRule="auto"/>
        <w:rPr>
          <w:rFonts w:eastAsia="Times New Roman" w:cs="Times New Roman"/>
          <w:b/>
          <w:bCs/>
          <w:sz w:val="28"/>
          <w:szCs w:val="28"/>
          <w:lang w:eastAsia="en-GB"/>
        </w:rPr>
      </w:pPr>
      <w:r>
        <w:rPr>
          <w:rFonts w:eastAsia="Times New Roman" w:cs="Times New Roman"/>
          <w:b/>
          <w:bCs/>
          <w:sz w:val="28"/>
          <w:szCs w:val="28"/>
          <w:lang w:eastAsia="en-GB"/>
        </w:rPr>
        <w:t>Physiotherapist</w:t>
      </w:r>
    </w:p>
    <w:p w14:paraId="1B7B9C83" w14:textId="22D0D83C" w:rsidR="006A53A9" w:rsidRDefault="006A53A9" w:rsidP="006A53A9">
      <w:pPr>
        <w:pStyle w:val="ListParagraph"/>
        <w:tabs>
          <w:tab w:val="left" w:pos="1560"/>
        </w:tabs>
        <w:spacing w:after="0" w:line="240" w:lineRule="auto"/>
        <w:rPr>
          <w:rFonts w:eastAsia="Times New Roman" w:cs="Times New Roman"/>
          <w:b/>
          <w:bCs/>
          <w:sz w:val="28"/>
          <w:szCs w:val="28"/>
          <w:lang w:eastAsia="en-GB"/>
        </w:rPr>
      </w:pPr>
      <w:r>
        <w:rPr>
          <w:rFonts w:eastAsia="Times New Roman" w:cs="Times New Roman"/>
          <w:b/>
          <w:bCs/>
          <w:sz w:val="28"/>
          <w:szCs w:val="28"/>
          <w:lang w:eastAsia="en-GB"/>
        </w:rPr>
        <w:t>Nurse</w:t>
      </w:r>
    </w:p>
    <w:p w14:paraId="5C05C22E" w14:textId="3630A710" w:rsidR="006A53A9" w:rsidRDefault="006A53A9" w:rsidP="006A53A9">
      <w:pPr>
        <w:pStyle w:val="ListParagraph"/>
        <w:tabs>
          <w:tab w:val="left" w:pos="1560"/>
        </w:tabs>
        <w:spacing w:after="0" w:line="240" w:lineRule="auto"/>
        <w:rPr>
          <w:rFonts w:eastAsia="Times New Roman" w:cs="Times New Roman"/>
          <w:b/>
          <w:bCs/>
          <w:sz w:val="28"/>
          <w:szCs w:val="28"/>
          <w:lang w:eastAsia="en-GB"/>
        </w:rPr>
      </w:pPr>
      <w:r>
        <w:rPr>
          <w:rFonts w:eastAsia="Times New Roman" w:cs="Times New Roman"/>
          <w:b/>
          <w:bCs/>
          <w:sz w:val="28"/>
          <w:szCs w:val="28"/>
          <w:lang w:eastAsia="en-GB"/>
        </w:rPr>
        <w:lastRenderedPageBreak/>
        <w:t>Advanced nurse Practitioner</w:t>
      </w:r>
    </w:p>
    <w:p w14:paraId="42658767" w14:textId="14FD19C6" w:rsidR="006A53A9" w:rsidRDefault="006A53A9" w:rsidP="006A53A9">
      <w:pPr>
        <w:pStyle w:val="ListParagraph"/>
        <w:tabs>
          <w:tab w:val="left" w:pos="1560"/>
        </w:tabs>
        <w:spacing w:after="0" w:line="240" w:lineRule="auto"/>
        <w:rPr>
          <w:rFonts w:eastAsia="Times New Roman" w:cs="Times New Roman"/>
          <w:b/>
          <w:bCs/>
          <w:sz w:val="28"/>
          <w:szCs w:val="28"/>
          <w:lang w:eastAsia="en-GB"/>
        </w:rPr>
      </w:pPr>
      <w:r>
        <w:rPr>
          <w:rFonts w:eastAsia="Times New Roman" w:cs="Times New Roman"/>
          <w:b/>
          <w:bCs/>
          <w:sz w:val="28"/>
          <w:szCs w:val="28"/>
          <w:lang w:eastAsia="en-GB"/>
        </w:rPr>
        <w:t>HCA</w:t>
      </w:r>
    </w:p>
    <w:p w14:paraId="402792B2" w14:textId="480D5BA1" w:rsidR="006A53A9" w:rsidRDefault="006A53A9" w:rsidP="006A53A9">
      <w:pPr>
        <w:pStyle w:val="ListParagraph"/>
        <w:tabs>
          <w:tab w:val="left" w:pos="1560"/>
        </w:tabs>
        <w:spacing w:after="0" w:line="240" w:lineRule="auto"/>
        <w:rPr>
          <w:rFonts w:eastAsia="Times New Roman" w:cs="Times New Roman"/>
          <w:b/>
          <w:bCs/>
          <w:sz w:val="28"/>
          <w:szCs w:val="28"/>
          <w:lang w:eastAsia="en-GB"/>
        </w:rPr>
      </w:pPr>
      <w:r>
        <w:rPr>
          <w:rFonts w:eastAsia="Times New Roman" w:cs="Times New Roman"/>
          <w:b/>
          <w:bCs/>
          <w:sz w:val="28"/>
          <w:szCs w:val="28"/>
          <w:lang w:eastAsia="en-GB"/>
        </w:rPr>
        <w:t>Receptionist</w:t>
      </w:r>
    </w:p>
    <w:p w14:paraId="498BDEF6" w14:textId="1C587768" w:rsidR="006A53A9" w:rsidRDefault="006A53A9" w:rsidP="006A53A9">
      <w:pPr>
        <w:pStyle w:val="ListParagraph"/>
        <w:tabs>
          <w:tab w:val="left" w:pos="1560"/>
        </w:tabs>
        <w:spacing w:after="0" w:line="240" w:lineRule="auto"/>
        <w:rPr>
          <w:rFonts w:eastAsia="Times New Roman" w:cs="Times New Roman"/>
          <w:b/>
          <w:bCs/>
          <w:sz w:val="28"/>
          <w:szCs w:val="28"/>
          <w:lang w:eastAsia="en-GB"/>
        </w:rPr>
      </w:pPr>
      <w:r>
        <w:rPr>
          <w:rFonts w:eastAsia="Times New Roman" w:cs="Times New Roman"/>
          <w:b/>
          <w:bCs/>
          <w:sz w:val="28"/>
          <w:szCs w:val="28"/>
          <w:lang w:eastAsia="en-GB"/>
        </w:rPr>
        <w:t xml:space="preserve">Social </w:t>
      </w:r>
      <w:proofErr w:type="spellStart"/>
      <w:r>
        <w:rPr>
          <w:rFonts w:eastAsia="Times New Roman" w:cs="Times New Roman"/>
          <w:b/>
          <w:bCs/>
          <w:sz w:val="28"/>
          <w:szCs w:val="28"/>
          <w:lang w:eastAsia="en-GB"/>
        </w:rPr>
        <w:t>Prescirber</w:t>
      </w:r>
      <w:proofErr w:type="spellEnd"/>
    </w:p>
    <w:p w14:paraId="02D9C5C4" w14:textId="5BA65AAA" w:rsidR="006A53A9" w:rsidRDefault="006A53A9" w:rsidP="006A53A9">
      <w:pPr>
        <w:pStyle w:val="ListParagraph"/>
        <w:tabs>
          <w:tab w:val="left" w:pos="1560"/>
        </w:tabs>
        <w:spacing w:after="0" w:line="240" w:lineRule="auto"/>
        <w:rPr>
          <w:rFonts w:eastAsia="Times New Roman" w:cs="Times New Roman"/>
          <w:b/>
          <w:bCs/>
          <w:sz w:val="28"/>
          <w:szCs w:val="28"/>
          <w:lang w:eastAsia="en-GB"/>
        </w:rPr>
      </w:pPr>
      <w:r>
        <w:rPr>
          <w:rFonts w:eastAsia="Times New Roman" w:cs="Times New Roman"/>
          <w:b/>
          <w:bCs/>
          <w:sz w:val="28"/>
          <w:szCs w:val="28"/>
          <w:lang w:eastAsia="en-GB"/>
        </w:rPr>
        <w:t>Health and Wellbeing Coach</w:t>
      </w:r>
    </w:p>
    <w:p w14:paraId="173C500E" w14:textId="489990E0" w:rsidR="006A53A9" w:rsidRDefault="006A53A9" w:rsidP="006A53A9">
      <w:pPr>
        <w:pStyle w:val="ListParagraph"/>
        <w:tabs>
          <w:tab w:val="left" w:pos="1560"/>
        </w:tabs>
        <w:spacing w:after="0" w:line="240" w:lineRule="auto"/>
        <w:rPr>
          <w:rFonts w:eastAsia="Times New Roman" w:cs="Times New Roman"/>
          <w:b/>
          <w:bCs/>
          <w:sz w:val="28"/>
          <w:szCs w:val="28"/>
          <w:lang w:eastAsia="en-GB"/>
        </w:rPr>
      </w:pPr>
      <w:r>
        <w:rPr>
          <w:rFonts w:eastAsia="Times New Roman" w:cs="Times New Roman"/>
          <w:b/>
          <w:bCs/>
          <w:sz w:val="28"/>
          <w:szCs w:val="28"/>
          <w:lang w:eastAsia="en-GB"/>
        </w:rPr>
        <w:t>Mental health worker</w:t>
      </w:r>
    </w:p>
    <w:p w14:paraId="2F095AE7" w14:textId="59C63B35" w:rsidR="006A53A9" w:rsidRDefault="006A53A9" w:rsidP="006A53A9">
      <w:pPr>
        <w:pStyle w:val="ListParagraph"/>
        <w:tabs>
          <w:tab w:val="left" w:pos="1560"/>
        </w:tabs>
        <w:spacing w:after="0" w:line="240" w:lineRule="auto"/>
        <w:rPr>
          <w:rFonts w:eastAsia="Times New Roman" w:cs="Times New Roman"/>
          <w:b/>
          <w:bCs/>
          <w:sz w:val="28"/>
          <w:szCs w:val="28"/>
          <w:lang w:eastAsia="en-GB"/>
        </w:rPr>
      </w:pPr>
      <w:proofErr w:type="spellStart"/>
      <w:r>
        <w:rPr>
          <w:rFonts w:eastAsia="Times New Roman" w:cs="Times New Roman"/>
          <w:b/>
          <w:bCs/>
          <w:sz w:val="28"/>
          <w:szCs w:val="28"/>
          <w:lang w:eastAsia="en-GB"/>
        </w:rPr>
        <w:t>Dietitician</w:t>
      </w:r>
      <w:proofErr w:type="spellEnd"/>
    </w:p>
    <w:p w14:paraId="6352581F" w14:textId="17597F33" w:rsidR="006A53A9" w:rsidRDefault="006A53A9" w:rsidP="006A53A9">
      <w:pPr>
        <w:pStyle w:val="ListParagraph"/>
        <w:tabs>
          <w:tab w:val="left" w:pos="1560"/>
        </w:tabs>
        <w:spacing w:after="0" w:line="240" w:lineRule="auto"/>
        <w:rPr>
          <w:rFonts w:eastAsia="Times New Roman" w:cs="Times New Roman"/>
          <w:b/>
          <w:bCs/>
          <w:sz w:val="28"/>
          <w:szCs w:val="28"/>
          <w:lang w:eastAsia="en-GB"/>
        </w:rPr>
      </w:pPr>
      <w:r>
        <w:rPr>
          <w:rFonts w:eastAsia="Times New Roman" w:cs="Times New Roman"/>
          <w:b/>
          <w:bCs/>
          <w:sz w:val="28"/>
          <w:szCs w:val="28"/>
          <w:lang w:eastAsia="en-GB"/>
        </w:rPr>
        <w:t>Podiatrist</w:t>
      </w:r>
    </w:p>
    <w:p w14:paraId="2023E00E" w14:textId="3226D9C0" w:rsidR="006A53A9" w:rsidRDefault="006A53A9" w:rsidP="006A53A9">
      <w:pPr>
        <w:pStyle w:val="ListParagraph"/>
        <w:tabs>
          <w:tab w:val="left" w:pos="1560"/>
        </w:tabs>
        <w:spacing w:after="0" w:line="240" w:lineRule="auto"/>
        <w:rPr>
          <w:rFonts w:eastAsia="Times New Roman" w:cs="Times New Roman"/>
          <w:b/>
          <w:bCs/>
          <w:sz w:val="28"/>
          <w:szCs w:val="28"/>
          <w:lang w:eastAsia="en-GB"/>
        </w:rPr>
      </w:pPr>
      <w:r>
        <w:rPr>
          <w:rFonts w:eastAsia="Times New Roman" w:cs="Times New Roman"/>
          <w:b/>
          <w:bCs/>
          <w:sz w:val="28"/>
          <w:szCs w:val="28"/>
          <w:lang w:eastAsia="en-GB"/>
        </w:rPr>
        <w:t>Occupational therapist</w:t>
      </w:r>
    </w:p>
    <w:p w14:paraId="3327D6AA" w14:textId="4D4F5848" w:rsidR="006A53A9" w:rsidRDefault="006A53A9" w:rsidP="006A53A9">
      <w:pPr>
        <w:pStyle w:val="ListParagraph"/>
        <w:tabs>
          <w:tab w:val="left" w:pos="1560"/>
        </w:tabs>
        <w:spacing w:after="0" w:line="240" w:lineRule="auto"/>
        <w:rPr>
          <w:rFonts w:eastAsia="Times New Roman" w:cs="Times New Roman"/>
          <w:b/>
          <w:bCs/>
          <w:sz w:val="28"/>
          <w:szCs w:val="28"/>
          <w:lang w:eastAsia="en-GB"/>
        </w:rPr>
      </w:pPr>
      <w:r>
        <w:rPr>
          <w:rFonts w:eastAsia="Times New Roman" w:cs="Times New Roman"/>
          <w:b/>
          <w:bCs/>
          <w:sz w:val="28"/>
          <w:szCs w:val="28"/>
          <w:lang w:eastAsia="en-GB"/>
        </w:rPr>
        <w:t>Pharmacy First/ minor Ailment Scheme local pharmacy</w:t>
      </w:r>
    </w:p>
    <w:p w14:paraId="1B5284E3" w14:textId="77777777" w:rsidR="006A53A9" w:rsidRDefault="006A53A9" w:rsidP="006A53A9">
      <w:pPr>
        <w:pStyle w:val="ListParagraph"/>
        <w:tabs>
          <w:tab w:val="left" w:pos="1560"/>
        </w:tabs>
        <w:spacing w:after="0" w:line="240" w:lineRule="auto"/>
        <w:rPr>
          <w:rFonts w:eastAsia="Times New Roman" w:cs="Times New Roman"/>
          <w:b/>
          <w:bCs/>
          <w:sz w:val="28"/>
          <w:szCs w:val="28"/>
          <w:lang w:eastAsia="en-GB"/>
        </w:rPr>
      </w:pPr>
    </w:p>
    <w:p w14:paraId="450FB40B" w14:textId="0FFC02E2" w:rsidR="006A53A9" w:rsidRPr="005760BC" w:rsidRDefault="006A53A9" w:rsidP="006A53A9">
      <w:pPr>
        <w:pStyle w:val="ListParagraph"/>
        <w:tabs>
          <w:tab w:val="left" w:pos="1560"/>
        </w:tabs>
        <w:spacing w:after="0" w:line="240" w:lineRule="auto"/>
        <w:rPr>
          <w:rFonts w:eastAsia="Times New Roman" w:cs="Times New Roman"/>
          <w:b/>
          <w:bCs/>
          <w:sz w:val="28"/>
          <w:szCs w:val="28"/>
          <w:lang w:eastAsia="en-GB"/>
        </w:rPr>
      </w:pPr>
      <w:proofErr w:type="spellStart"/>
      <w:r>
        <w:rPr>
          <w:rFonts w:eastAsia="Times New Roman" w:cs="Times New Roman"/>
          <w:b/>
          <w:bCs/>
          <w:sz w:val="28"/>
          <w:szCs w:val="28"/>
          <w:lang w:eastAsia="en-GB"/>
        </w:rPr>
        <w:t>Multidisplinary</w:t>
      </w:r>
      <w:proofErr w:type="spellEnd"/>
      <w:r>
        <w:rPr>
          <w:rFonts w:eastAsia="Times New Roman" w:cs="Times New Roman"/>
          <w:b/>
          <w:bCs/>
          <w:sz w:val="28"/>
          <w:szCs w:val="28"/>
          <w:lang w:eastAsia="en-GB"/>
        </w:rPr>
        <w:t xml:space="preserve"> teams allow patients to be signposted to the right clinician for their needs, this may not always be a </w:t>
      </w:r>
      <w:proofErr w:type="gramStart"/>
      <w:r>
        <w:rPr>
          <w:rFonts w:eastAsia="Times New Roman" w:cs="Times New Roman"/>
          <w:b/>
          <w:bCs/>
          <w:sz w:val="28"/>
          <w:szCs w:val="28"/>
          <w:lang w:eastAsia="en-GB"/>
        </w:rPr>
        <w:t>GP</w:t>
      </w:r>
      <w:proofErr w:type="gramEnd"/>
    </w:p>
    <w:p w14:paraId="70D0CB65" w14:textId="77777777" w:rsidR="005760BC" w:rsidRPr="005760BC" w:rsidRDefault="005760BC" w:rsidP="005760BC">
      <w:pPr>
        <w:tabs>
          <w:tab w:val="left" w:pos="1560"/>
        </w:tabs>
        <w:spacing w:after="0" w:line="240" w:lineRule="auto"/>
        <w:rPr>
          <w:rFonts w:eastAsia="Times New Roman" w:cs="Times New Roman"/>
          <w:b/>
          <w:bCs/>
          <w:sz w:val="28"/>
          <w:szCs w:val="28"/>
          <w:lang w:eastAsia="en-GB"/>
        </w:rPr>
      </w:pPr>
    </w:p>
    <w:p w14:paraId="1517E26C" w14:textId="77777777" w:rsidR="005760BC" w:rsidRDefault="005760BC" w:rsidP="005760BC">
      <w:pPr>
        <w:rPr>
          <w:b/>
          <w:color w:val="000000" w:themeColor="text1"/>
          <w:sz w:val="48"/>
          <w:szCs w:val="48"/>
        </w:rPr>
      </w:pPr>
    </w:p>
    <w:p w14:paraId="7874A9A8" w14:textId="77777777" w:rsidR="005760BC" w:rsidRPr="00AA62AD" w:rsidRDefault="005760BC">
      <w:pPr>
        <w:rPr>
          <w:b/>
          <w:color w:val="0070C0"/>
          <w:sz w:val="72"/>
          <w:szCs w:val="72"/>
        </w:rPr>
      </w:pPr>
    </w:p>
    <w:sectPr w:rsidR="005760BC" w:rsidRPr="00AA62AD" w:rsidSect="00D16F56">
      <w:pgSz w:w="16838" w:h="11906" w:orient="landscape"/>
      <w:pgMar w:top="1134" w:right="1418"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A406E6"/>
    <w:multiLevelType w:val="hybridMultilevel"/>
    <w:tmpl w:val="BE2E8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7165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AD"/>
    <w:rsid w:val="00026CEE"/>
    <w:rsid w:val="0009521A"/>
    <w:rsid w:val="003C4BE2"/>
    <w:rsid w:val="004943EB"/>
    <w:rsid w:val="004F6449"/>
    <w:rsid w:val="005760BC"/>
    <w:rsid w:val="005812E0"/>
    <w:rsid w:val="006133E5"/>
    <w:rsid w:val="006A53A9"/>
    <w:rsid w:val="006B3EAE"/>
    <w:rsid w:val="00756323"/>
    <w:rsid w:val="008604C6"/>
    <w:rsid w:val="00AA62AD"/>
    <w:rsid w:val="00B0305E"/>
    <w:rsid w:val="00C01F18"/>
    <w:rsid w:val="00C104A8"/>
    <w:rsid w:val="00D143F2"/>
    <w:rsid w:val="00D16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3A44F"/>
  <w15:docId w15:val="{42C14104-587C-4479-A72D-34644341F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6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section1">
    <w:name w:val="wordsection1"/>
    <w:basedOn w:val="Normal"/>
    <w:uiPriority w:val="99"/>
    <w:rsid w:val="0009521A"/>
    <w:pPr>
      <w:spacing w:after="0"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133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3E5"/>
    <w:rPr>
      <w:rFonts w:ascii="Tahoma" w:hAnsi="Tahoma" w:cs="Tahoma"/>
      <w:sz w:val="16"/>
      <w:szCs w:val="16"/>
    </w:rPr>
  </w:style>
  <w:style w:type="paragraph" w:styleId="ListParagraph">
    <w:name w:val="List Paragraph"/>
    <w:basedOn w:val="Normal"/>
    <w:uiPriority w:val="34"/>
    <w:qFormat/>
    <w:rsid w:val="005760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01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1178</Words>
  <Characters>6719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Ann-Marie</dc:creator>
  <cp:lastModifiedBy>Rose Ann-Marie</cp:lastModifiedBy>
  <cp:revision>2</cp:revision>
  <cp:lastPrinted>2024-11-04T17:39:00Z</cp:lastPrinted>
  <dcterms:created xsi:type="dcterms:W3CDTF">2024-11-04T17:40:00Z</dcterms:created>
  <dcterms:modified xsi:type="dcterms:W3CDTF">2024-11-04T17:40:00Z</dcterms:modified>
</cp:coreProperties>
</file>